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85077" w14:textId="77777777" w:rsidR="00EC6BDE" w:rsidRPr="00EC6BDE" w:rsidRDefault="00EC6BDE" w:rsidP="00EC6BDE">
      <w:pPr>
        <w:pStyle w:val="a3"/>
        <w:ind w:left="111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BDE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62539170" w14:textId="77777777" w:rsidR="00EC6BDE" w:rsidRPr="00EC6BDE" w:rsidRDefault="00EC6BDE" w:rsidP="00EC6BDE">
      <w:pPr>
        <w:pStyle w:val="a3"/>
        <w:ind w:left="111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BDE">
        <w:rPr>
          <w:rFonts w:ascii="Times New Roman" w:hAnsi="Times New Roman" w:cs="Times New Roman"/>
          <w:sz w:val="28"/>
          <w:szCs w:val="28"/>
        </w:rPr>
        <w:t>Наказ Держводагентства</w:t>
      </w:r>
    </w:p>
    <w:p w14:paraId="3AFF55F9" w14:textId="3A3F6F5C" w:rsidR="00EC6BDE" w:rsidRPr="00EC6BDE" w:rsidRDefault="00EC6BDE" w:rsidP="00EC6BDE">
      <w:pPr>
        <w:pStyle w:val="a3"/>
        <w:ind w:left="11199"/>
        <w:rPr>
          <w:rFonts w:ascii="Times New Roman" w:hAnsi="Times New Roman" w:cs="Times New Roman"/>
          <w:sz w:val="28"/>
          <w:szCs w:val="28"/>
        </w:rPr>
      </w:pPr>
      <w:r w:rsidRPr="00EC6B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C6BDE">
        <w:rPr>
          <w:rFonts w:ascii="Times New Roman" w:hAnsi="Times New Roman" w:cs="Times New Roman"/>
          <w:sz w:val="28"/>
          <w:szCs w:val="28"/>
        </w:rPr>
        <w:t>ід</w:t>
      </w:r>
      <w:r w:rsidRPr="00EC6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 w:rsidRPr="00EC6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C6BDE">
        <w:rPr>
          <w:rFonts w:ascii="Times New Roman" w:hAnsi="Times New Roman" w:cs="Times New Roman"/>
          <w:sz w:val="28"/>
          <w:szCs w:val="28"/>
        </w:rPr>
        <w:t>№</w:t>
      </w:r>
      <w:r w:rsidRPr="00EC6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Pr="00EC6BD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7091F497" w14:textId="77777777" w:rsidR="00EC6BDE" w:rsidRPr="00EC6BDE" w:rsidRDefault="00EC6BDE" w:rsidP="00EC6BD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2A613B78" w14:textId="77777777" w:rsidR="00EC6BDE" w:rsidRPr="00EC6BDE" w:rsidRDefault="00EC6BDE" w:rsidP="00EC6BD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F3332BF" w14:textId="4F99E467" w:rsidR="00EC6BDE" w:rsidRPr="00EC6BDE" w:rsidRDefault="00EC6BDE" w:rsidP="00EC6B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6BDE">
        <w:rPr>
          <w:rFonts w:ascii="Times New Roman" w:hAnsi="Times New Roman" w:cs="Times New Roman"/>
          <w:sz w:val="28"/>
          <w:szCs w:val="28"/>
        </w:rPr>
        <w:t>Орієнтовний план проведення Державним агентством водних ресурсів України</w:t>
      </w:r>
    </w:p>
    <w:p w14:paraId="1A2EC685" w14:textId="47F6CE30" w:rsidR="00EC6BDE" w:rsidRPr="00EC6BDE" w:rsidRDefault="00EC6BDE" w:rsidP="00EC6B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6BDE">
        <w:rPr>
          <w:rFonts w:ascii="Times New Roman" w:hAnsi="Times New Roman" w:cs="Times New Roman"/>
          <w:sz w:val="28"/>
          <w:szCs w:val="28"/>
        </w:rPr>
        <w:t>консультацій з громадськістю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C6BDE">
        <w:rPr>
          <w:rFonts w:ascii="Times New Roman" w:hAnsi="Times New Roman" w:cs="Times New Roman"/>
          <w:sz w:val="28"/>
          <w:szCs w:val="28"/>
        </w:rPr>
        <w:t xml:space="preserve"> рік</w:t>
      </w:r>
    </w:p>
    <w:p w14:paraId="0F829CFC" w14:textId="77777777" w:rsidR="00EC6BDE" w:rsidRPr="00F36F6C" w:rsidRDefault="00EC6BDE" w:rsidP="00EC6BDE">
      <w:pPr>
        <w:pStyle w:val="a3"/>
        <w:spacing w:line="360" w:lineRule="auto"/>
        <w:ind w:firstLine="709"/>
        <w:rPr>
          <w:b/>
          <w:sz w:val="22"/>
          <w:szCs w:val="22"/>
        </w:rPr>
      </w:pPr>
    </w:p>
    <w:tbl>
      <w:tblPr>
        <w:tblW w:w="14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3544"/>
        <w:gridCol w:w="3119"/>
        <w:gridCol w:w="1701"/>
        <w:gridCol w:w="2968"/>
        <w:gridCol w:w="2977"/>
      </w:tblGrid>
      <w:tr w:rsidR="00EC6BDE" w:rsidRPr="00F36F6C" w14:paraId="2CF57DD7" w14:textId="77777777" w:rsidTr="005C03DC">
        <w:trPr>
          <w:jc w:val="center"/>
        </w:trPr>
        <w:tc>
          <w:tcPr>
            <w:tcW w:w="591" w:type="dxa"/>
          </w:tcPr>
          <w:p w14:paraId="20CD19A9" w14:textId="77777777" w:rsidR="00EC6BDE" w:rsidRPr="00EC6BDE" w:rsidRDefault="00EC6BDE" w:rsidP="005C03DC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EC6BDE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№</w:t>
            </w:r>
          </w:p>
          <w:p w14:paraId="775E1F04" w14:textId="77777777" w:rsidR="00EC6BDE" w:rsidRPr="00EC6BDE" w:rsidRDefault="00EC6BDE" w:rsidP="005C03DC">
            <w:pPr>
              <w:rPr>
                <w:b/>
                <w:sz w:val="24"/>
              </w:rPr>
            </w:pPr>
            <w:r w:rsidRPr="00EC6BDE">
              <w:rPr>
                <w:b/>
                <w:sz w:val="24"/>
              </w:rPr>
              <w:t>з/п</w:t>
            </w:r>
          </w:p>
        </w:tc>
        <w:tc>
          <w:tcPr>
            <w:tcW w:w="3544" w:type="dxa"/>
          </w:tcPr>
          <w:p w14:paraId="70D8C640" w14:textId="77777777" w:rsidR="00EC6BDE" w:rsidRPr="00EC6BDE" w:rsidRDefault="00EC6BDE" w:rsidP="005C03DC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EC6BDE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Питання або </w:t>
            </w:r>
            <w:proofErr w:type="spellStart"/>
            <w:r w:rsidRPr="00EC6BDE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проєкт</w:t>
            </w:r>
            <w:proofErr w:type="spellEnd"/>
            <w:r w:rsidRPr="00EC6BDE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нормативно-правового </w:t>
            </w:r>
            <w:proofErr w:type="spellStart"/>
            <w:r w:rsidRPr="00EC6BDE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акта</w:t>
            </w:r>
            <w:proofErr w:type="spellEnd"/>
          </w:p>
        </w:tc>
        <w:tc>
          <w:tcPr>
            <w:tcW w:w="3119" w:type="dxa"/>
          </w:tcPr>
          <w:p w14:paraId="473A715F" w14:textId="77777777" w:rsidR="00EC6BDE" w:rsidRPr="00EC6BDE" w:rsidRDefault="00EC6BDE" w:rsidP="005C03DC">
            <w:pPr>
              <w:ind w:left="-80" w:right="-48"/>
              <w:jc w:val="center"/>
              <w:rPr>
                <w:b/>
                <w:bCs/>
                <w:sz w:val="24"/>
              </w:rPr>
            </w:pPr>
            <w:r w:rsidRPr="00EC6BDE">
              <w:rPr>
                <w:b/>
                <w:sz w:val="24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1701" w:type="dxa"/>
          </w:tcPr>
          <w:p w14:paraId="281C278C" w14:textId="77777777" w:rsidR="00EC6BDE" w:rsidRPr="00EC6BDE" w:rsidRDefault="00EC6BDE" w:rsidP="005C03DC">
            <w:pPr>
              <w:ind w:left="-80" w:right="-48"/>
              <w:jc w:val="center"/>
              <w:rPr>
                <w:b/>
                <w:bCs/>
                <w:sz w:val="24"/>
              </w:rPr>
            </w:pPr>
            <w:r w:rsidRPr="00EC6BDE">
              <w:rPr>
                <w:b/>
                <w:sz w:val="24"/>
              </w:rPr>
              <w:t>Строк проведення консультацій</w:t>
            </w:r>
            <w:r w:rsidRPr="00EC6BDE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968" w:type="dxa"/>
          </w:tcPr>
          <w:p w14:paraId="5B25FE20" w14:textId="77777777" w:rsidR="00EC6BDE" w:rsidRPr="00EC6BDE" w:rsidRDefault="00EC6BDE" w:rsidP="005C03DC">
            <w:pPr>
              <w:ind w:left="-44" w:right="-48"/>
              <w:jc w:val="center"/>
              <w:rPr>
                <w:b/>
                <w:bCs/>
                <w:sz w:val="24"/>
              </w:rPr>
            </w:pPr>
            <w:r w:rsidRPr="00EC6BDE">
              <w:rPr>
                <w:b/>
                <w:bCs/>
                <w:sz w:val="24"/>
              </w:rPr>
              <w:t>Заінтересовані сторони, яких планується залучити до консультацій</w:t>
            </w:r>
          </w:p>
        </w:tc>
        <w:tc>
          <w:tcPr>
            <w:tcW w:w="2977" w:type="dxa"/>
          </w:tcPr>
          <w:p w14:paraId="5B92EA6A" w14:textId="77777777" w:rsidR="00EC6BDE" w:rsidRPr="00EC6BDE" w:rsidRDefault="00EC6BDE" w:rsidP="005C03DC">
            <w:pPr>
              <w:ind w:left="-44" w:right="-48"/>
              <w:jc w:val="center"/>
              <w:rPr>
                <w:b/>
                <w:bCs/>
                <w:sz w:val="24"/>
              </w:rPr>
            </w:pPr>
            <w:r w:rsidRPr="00EC6BDE">
              <w:rPr>
                <w:b/>
                <w:bCs/>
                <w:sz w:val="24"/>
              </w:rPr>
              <w:t xml:space="preserve">Контактні дані </w:t>
            </w:r>
          </w:p>
          <w:p w14:paraId="2E37C7B7" w14:textId="77777777" w:rsidR="00EC6BDE" w:rsidRPr="00EC6BDE" w:rsidRDefault="00EC6BDE" w:rsidP="005C03DC">
            <w:pPr>
              <w:ind w:left="-44" w:right="-48"/>
              <w:jc w:val="center"/>
              <w:rPr>
                <w:b/>
                <w:bCs/>
                <w:sz w:val="24"/>
              </w:rPr>
            </w:pPr>
            <w:r w:rsidRPr="00EC6BDE">
              <w:rPr>
                <w:b/>
                <w:bCs/>
                <w:sz w:val="24"/>
              </w:rPr>
              <w:t xml:space="preserve">особи/ підрозділу, відповідального за проведення консультацій (телефон, </w:t>
            </w:r>
            <w:r w:rsidRPr="00EC6BDE">
              <w:rPr>
                <w:b/>
                <w:bCs/>
                <w:sz w:val="24"/>
                <w:lang w:val="en-US"/>
              </w:rPr>
              <w:t>e</w:t>
            </w:r>
            <w:r w:rsidRPr="00EC6BDE">
              <w:rPr>
                <w:b/>
                <w:bCs/>
                <w:sz w:val="24"/>
                <w:lang w:val="ru-RU"/>
              </w:rPr>
              <w:t>-</w:t>
            </w:r>
            <w:r w:rsidRPr="00EC6BDE">
              <w:rPr>
                <w:b/>
                <w:bCs/>
                <w:sz w:val="24"/>
                <w:lang w:val="en-US"/>
              </w:rPr>
              <w:t>mail</w:t>
            </w:r>
            <w:r w:rsidRPr="00EC6BDE">
              <w:rPr>
                <w:b/>
                <w:bCs/>
                <w:sz w:val="24"/>
              </w:rPr>
              <w:t>)</w:t>
            </w:r>
          </w:p>
        </w:tc>
      </w:tr>
      <w:tr w:rsidR="00EC6BDE" w:rsidRPr="00245CB3" w14:paraId="0D57B885" w14:textId="77777777" w:rsidTr="005C03DC">
        <w:trPr>
          <w:jc w:val="center"/>
        </w:trPr>
        <w:tc>
          <w:tcPr>
            <w:tcW w:w="591" w:type="dxa"/>
          </w:tcPr>
          <w:p w14:paraId="67F30D63" w14:textId="0EDEFA6C" w:rsidR="00EC6BDE" w:rsidRPr="00245CB3" w:rsidRDefault="006E18ED" w:rsidP="005C03DC">
            <w:pPr>
              <w:ind w:right="-60"/>
              <w:jc w:val="center"/>
              <w:rPr>
                <w:sz w:val="22"/>
                <w:szCs w:val="22"/>
              </w:rPr>
            </w:pPr>
            <w:r w:rsidRPr="00245CB3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5762364B" w14:textId="3526F99D" w:rsidR="00EC6BDE" w:rsidRPr="00245CB3" w:rsidRDefault="00BD1FEB" w:rsidP="005C03D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5CB3">
              <w:rPr>
                <w:sz w:val="22"/>
                <w:szCs w:val="22"/>
              </w:rPr>
              <w:t>Проєкт</w:t>
            </w:r>
            <w:proofErr w:type="spellEnd"/>
            <w:r w:rsidRPr="00245CB3">
              <w:rPr>
                <w:sz w:val="22"/>
                <w:szCs w:val="22"/>
              </w:rPr>
              <w:t xml:space="preserve"> постанови Кабінету Міністрів України «Про внесення змін до Порядку видачі дозволів на спеціальне водокористування» </w:t>
            </w:r>
          </w:p>
        </w:tc>
        <w:tc>
          <w:tcPr>
            <w:tcW w:w="3119" w:type="dxa"/>
          </w:tcPr>
          <w:p w14:paraId="6DC9B4C8" w14:textId="67E08933" w:rsidR="00EC6BDE" w:rsidRPr="00245CB3" w:rsidRDefault="00EC6BDE" w:rsidP="005C03DC">
            <w:pPr>
              <w:jc w:val="center"/>
              <w:rPr>
                <w:color w:val="000000"/>
                <w:sz w:val="22"/>
                <w:szCs w:val="22"/>
              </w:rPr>
            </w:pPr>
            <w:r w:rsidRPr="00245CB3">
              <w:rPr>
                <w:color w:val="000000"/>
                <w:sz w:val="22"/>
                <w:szCs w:val="22"/>
              </w:rPr>
              <w:t xml:space="preserve">Електронні консультації з громадськістю на </w:t>
            </w:r>
            <w:proofErr w:type="spellStart"/>
            <w:r w:rsidRPr="00245CB3">
              <w:rPr>
                <w:color w:val="000000"/>
                <w:sz w:val="22"/>
                <w:szCs w:val="22"/>
              </w:rPr>
              <w:t>вебсайті</w:t>
            </w:r>
            <w:proofErr w:type="spellEnd"/>
            <w:r w:rsidRPr="00245CB3">
              <w:rPr>
                <w:color w:val="000000"/>
                <w:sz w:val="22"/>
                <w:szCs w:val="22"/>
              </w:rPr>
              <w:t xml:space="preserve"> Держводагентства</w:t>
            </w:r>
          </w:p>
        </w:tc>
        <w:tc>
          <w:tcPr>
            <w:tcW w:w="1701" w:type="dxa"/>
          </w:tcPr>
          <w:p w14:paraId="47FA1956" w14:textId="77777777" w:rsidR="00AF03C6" w:rsidRPr="00245CB3" w:rsidRDefault="00BD1FEB" w:rsidP="005C03DC">
            <w:pPr>
              <w:jc w:val="center"/>
              <w:rPr>
                <w:sz w:val="22"/>
                <w:szCs w:val="22"/>
              </w:rPr>
            </w:pPr>
            <w:r w:rsidRPr="00245CB3">
              <w:rPr>
                <w:sz w:val="22"/>
                <w:szCs w:val="22"/>
              </w:rPr>
              <w:t xml:space="preserve">І квартал </w:t>
            </w:r>
          </w:p>
          <w:p w14:paraId="443551BC" w14:textId="625A945A" w:rsidR="00EC6BDE" w:rsidRPr="00245CB3" w:rsidRDefault="00BD1FEB" w:rsidP="005C03DC">
            <w:pPr>
              <w:jc w:val="center"/>
              <w:rPr>
                <w:color w:val="000000"/>
                <w:sz w:val="22"/>
                <w:szCs w:val="22"/>
              </w:rPr>
            </w:pPr>
            <w:r w:rsidRPr="00245CB3">
              <w:rPr>
                <w:sz w:val="22"/>
                <w:szCs w:val="22"/>
              </w:rPr>
              <w:t>2025 року</w:t>
            </w:r>
          </w:p>
        </w:tc>
        <w:tc>
          <w:tcPr>
            <w:tcW w:w="2968" w:type="dxa"/>
          </w:tcPr>
          <w:p w14:paraId="4C8D7409" w14:textId="2E9328C9" w:rsidR="00EC6BDE" w:rsidRPr="00245CB3" w:rsidRDefault="00EC6BDE" w:rsidP="005C03DC">
            <w:pPr>
              <w:jc w:val="center"/>
              <w:rPr>
                <w:color w:val="000000"/>
                <w:sz w:val="22"/>
                <w:szCs w:val="22"/>
              </w:rPr>
            </w:pPr>
            <w:r w:rsidRPr="00245CB3">
              <w:rPr>
                <w:color w:val="000000"/>
                <w:sz w:val="22"/>
                <w:szCs w:val="22"/>
              </w:rPr>
              <w:t>Водокористувачі, представники бізнесу, місцевої влади, інститутів громадянського суспільства, фахівці Держводагентства</w:t>
            </w:r>
            <w:r w:rsidR="00BD1FEB" w:rsidRPr="00245CB3">
              <w:rPr>
                <w:color w:val="000000"/>
                <w:sz w:val="22"/>
                <w:szCs w:val="22"/>
              </w:rPr>
              <w:t xml:space="preserve"> та</w:t>
            </w:r>
            <w:r w:rsidRPr="00245CB3">
              <w:rPr>
                <w:color w:val="000000"/>
                <w:sz w:val="22"/>
                <w:szCs w:val="22"/>
              </w:rPr>
              <w:t xml:space="preserve"> інші</w:t>
            </w:r>
          </w:p>
        </w:tc>
        <w:tc>
          <w:tcPr>
            <w:tcW w:w="2977" w:type="dxa"/>
          </w:tcPr>
          <w:p w14:paraId="69A955D5" w14:textId="6E04D2DF" w:rsidR="00EC6BDE" w:rsidRPr="00245CB3" w:rsidRDefault="0028653A" w:rsidP="005C03DC">
            <w:pPr>
              <w:jc w:val="center"/>
              <w:rPr>
                <w:color w:val="000000"/>
                <w:sz w:val="22"/>
                <w:szCs w:val="22"/>
              </w:rPr>
            </w:pPr>
            <w:r w:rsidRPr="00245CB3">
              <w:rPr>
                <w:color w:val="000000"/>
                <w:sz w:val="22"/>
                <w:szCs w:val="22"/>
              </w:rPr>
              <w:t>У</w:t>
            </w:r>
            <w:r w:rsidR="00EC6BDE" w:rsidRPr="00245CB3">
              <w:rPr>
                <w:color w:val="000000"/>
                <w:sz w:val="22"/>
                <w:szCs w:val="22"/>
              </w:rPr>
              <w:t>правління</w:t>
            </w:r>
            <w:r w:rsidR="00BD1FEB" w:rsidRPr="00245CB3">
              <w:rPr>
                <w:color w:val="000000"/>
                <w:sz w:val="22"/>
                <w:szCs w:val="22"/>
              </w:rPr>
              <w:t xml:space="preserve"> надання адміністративних послуг та водокористування</w:t>
            </w:r>
          </w:p>
          <w:p w14:paraId="204EC10B" w14:textId="7EEBE1E0" w:rsidR="00EC6BDE" w:rsidRPr="00245CB3" w:rsidRDefault="005F72E4" w:rsidP="005C03D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5CB3">
              <w:rPr>
                <w:color w:val="000000"/>
                <w:sz w:val="22"/>
                <w:szCs w:val="22"/>
              </w:rPr>
              <w:t>Т.Теплицька</w:t>
            </w:r>
            <w:proofErr w:type="spellEnd"/>
            <w:r w:rsidR="00EC6BDE" w:rsidRPr="00245CB3">
              <w:rPr>
                <w:color w:val="000000"/>
                <w:sz w:val="22"/>
                <w:szCs w:val="22"/>
              </w:rPr>
              <w:t>,</w:t>
            </w:r>
          </w:p>
          <w:p w14:paraId="085095B8" w14:textId="15ED4ECA" w:rsidR="00EC6BDE" w:rsidRPr="00245CB3" w:rsidRDefault="00EC6BDE" w:rsidP="005C03D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5CB3">
              <w:rPr>
                <w:color w:val="000000"/>
                <w:sz w:val="22"/>
                <w:szCs w:val="22"/>
              </w:rPr>
              <w:t>тел</w:t>
            </w:r>
            <w:proofErr w:type="spellEnd"/>
            <w:r w:rsidRPr="00245CB3">
              <w:rPr>
                <w:color w:val="000000"/>
                <w:sz w:val="22"/>
                <w:szCs w:val="22"/>
              </w:rPr>
              <w:t xml:space="preserve">. </w:t>
            </w:r>
            <w:r w:rsidR="00BD1FEB" w:rsidRPr="00245CB3">
              <w:rPr>
                <w:color w:val="000000"/>
                <w:sz w:val="22"/>
                <w:szCs w:val="22"/>
              </w:rPr>
              <w:t>(044) 235-60-46</w:t>
            </w:r>
            <w:r w:rsidRPr="00245CB3">
              <w:rPr>
                <w:color w:val="000000"/>
                <w:sz w:val="22"/>
                <w:szCs w:val="22"/>
              </w:rPr>
              <w:t>,</w:t>
            </w:r>
          </w:p>
          <w:p w14:paraId="26726349" w14:textId="15C4630F" w:rsidR="00EC6BDE" w:rsidRPr="00245CB3" w:rsidRDefault="005F72E4" w:rsidP="005C03DC">
            <w:pPr>
              <w:jc w:val="center"/>
              <w:rPr>
                <w:color w:val="000000"/>
                <w:sz w:val="22"/>
                <w:szCs w:val="22"/>
              </w:rPr>
            </w:pPr>
            <w:r w:rsidRPr="00245CB3">
              <w:rPr>
                <w:color w:val="000000"/>
                <w:sz w:val="22"/>
                <w:szCs w:val="22"/>
              </w:rPr>
              <w:t>teplytska@davr.gov.ua</w:t>
            </w:r>
          </w:p>
        </w:tc>
      </w:tr>
      <w:tr w:rsidR="006E18ED" w:rsidRPr="00245CB3" w14:paraId="0E41FB14" w14:textId="77777777" w:rsidTr="005C03DC">
        <w:trPr>
          <w:jc w:val="center"/>
        </w:trPr>
        <w:tc>
          <w:tcPr>
            <w:tcW w:w="591" w:type="dxa"/>
          </w:tcPr>
          <w:p w14:paraId="26AAB131" w14:textId="1FA1988D" w:rsidR="006E18ED" w:rsidRPr="00245CB3" w:rsidRDefault="006E18ED" w:rsidP="006E18ED">
            <w:pPr>
              <w:ind w:right="-60"/>
              <w:jc w:val="center"/>
              <w:rPr>
                <w:sz w:val="22"/>
                <w:szCs w:val="22"/>
              </w:rPr>
            </w:pPr>
            <w:r w:rsidRPr="00245CB3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7D5C6336" w14:textId="2C6CCACB" w:rsidR="006E18ED" w:rsidRPr="00245CB3" w:rsidRDefault="006E18ED" w:rsidP="006E18ED">
            <w:pPr>
              <w:jc w:val="center"/>
              <w:rPr>
                <w:sz w:val="22"/>
                <w:szCs w:val="22"/>
              </w:rPr>
            </w:pPr>
            <w:proofErr w:type="spellStart"/>
            <w:r w:rsidRPr="00245CB3">
              <w:rPr>
                <w:sz w:val="22"/>
                <w:szCs w:val="22"/>
              </w:rPr>
              <w:t>Проєкт</w:t>
            </w:r>
            <w:proofErr w:type="spellEnd"/>
            <w:r w:rsidRPr="00245CB3">
              <w:rPr>
                <w:sz w:val="22"/>
                <w:szCs w:val="22"/>
              </w:rPr>
              <w:t xml:space="preserve"> наказу </w:t>
            </w:r>
            <w:proofErr w:type="spellStart"/>
            <w:r w:rsidRPr="00245CB3">
              <w:rPr>
                <w:sz w:val="22"/>
                <w:szCs w:val="22"/>
              </w:rPr>
              <w:t>Міндовкілля</w:t>
            </w:r>
            <w:proofErr w:type="spellEnd"/>
            <w:r w:rsidRPr="00245CB3">
              <w:rPr>
                <w:sz w:val="22"/>
                <w:szCs w:val="22"/>
              </w:rPr>
              <w:t xml:space="preserve"> «Про внесення змін до форми заяви для отримання дозволу на спеціальне водокористування» </w:t>
            </w:r>
          </w:p>
        </w:tc>
        <w:tc>
          <w:tcPr>
            <w:tcW w:w="3119" w:type="dxa"/>
          </w:tcPr>
          <w:p w14:paraId="5C571A95" w14:textId="64AC9154" w:rsidR="006E18ED" w:rsidRPr="00245CB3" w:rsidRDefault="006E18ED" w:rsidP="006E18ED">
            <w:pPr>
              <w:jc w:val="center"/>
              <w:rPr>
                <w:color w:val="000000"/>
                <w:sz w:val="22"/>
                <w:szCs w:val="22"/>
              </w:rPr>
            </w:pPr>
            <w:r w:rsidRPr="00245CB3">
              <w:rPr>
                <w:color w:val="000000"/>
                <w:sz w:val="22"/>
                <w:szCs w:val="22"/>
              </w:rPr>
              <w:t xml:space="preserve">Електронні консультації з громадськістю на </w:t>
            </w:r>
            <w:proofErr w:type="spellStart"/>
            <w:r w:rsidRPr="00245CB3">
              <w:rPr>
                <w:color w:val="000000"/>
                <w:sz w:val="22"/>
                <w:szCs w:val="22"/>
              </w:rPr>
              <w:t>вебсайті</w:t>
            </w:r>
            <w:proofErr w:type="spellEnd"/>
            <w:r w:rsidRPr="00245CB3">
              <w:rPr>
                <w:color w:val="000000"/>
                <w:sz w:val="22"/>
                <w:szCs w:val="22"/>
              </w:rPr>
              <w:t xml:space="preserve"> Держводагентства</w:t>
            </w:r>
          </w:p>
        </w:tc>
        <w:tc>
          <w:tcPr>
            <w:tcW w:w="1701" w:type="dxa"/>
          </w:tcPr>
          <w:p w14:paraId="1905150D" w14:textId="77777777" w:rsidR="008C1860" w:rsidRDefault="006E18ED" w:rsidP="006E18ED">
            <w:pPr>
              <w:jc w:val="center"/>
              <w:rPr>
                <w:sz w:val="22"/>
                <w:szCs w:val="22"/>
              </w:rPr>
            </w:pPr>
            <w:r w:rsidRPr="00245CB3">
              <w:rPr>
                <w:sz w:val="22"/>
                <w:szCs w:val="22"/>
              </w:rPr>
              <w:t xml:space="preserve">І  квартал </w:t>
            </w:r>
          </w:p>
          <w:p w14:paraId="14A3ABA9" w14:textId="60899424" w:rsidR="006E18ED" w:rsidRPr="00245CB3" w:rsidRDefault="006E18ED" w:rsidP="006E18ED">
            <w:pPr>
              <w:jc w:val="center"/>
              <w:rPr>
                <w:sz w:val="22"/>
                <w:szCs w:val="22"/>
              </w:rPr>
            </w:pPr>
            <w:r w:rsidRPr="00245CB3">
              <w:rPr>
                <w:sz w:val="22"/>
                <w:szCs w:val="22"/>
              </w:rPr>
              <w:t>2025 року</w:t>
            </w:r>
          </w:p>
        </w:tc>
        <w:tc>
          <w:tcPr>
            <w:tcW w:w="2968" w:type="dxa"/>
          </w:tcPr>
          <w:p w14:paraId="65FD2A97" w14:textId="6057061E" w:rsidR="006E18ED" w:rsidRPr="00245CB3" w:rsidRDefault="006E18ED" w:rsidP="006E18ED">
            <w:pPr>
              <w:jc w:val="center"/>
              <w:rPr>
                <w:color w:val="000000"/>
                <w:sz w:val="22"/>
                <w:szCs w:val="22"/>
              </w:rPr>
            </w:pPr>
            <w:r w:rsidRPr="00245CB3">
              <w:rPr>
                <w:color w:val="000000"/>
                <w:sz w:val="22"/>
                <w:szCs w:val="22"/>
              </w:rPr>
              <w:t>Водокористувачі, місцевої влади, інститутів громадянського суспільства, фахівці Держводагентства та інші</w:t>
            </w:r>
          </w:p>
        </w:tc>
        <w:tc>
          <w:tcPr>
            <w:tcW w:w="2977" w:type="dxa"/>
          </w:tcPr>
          <w:p w14:paraId="66598F1B" w14:textId="77777777" w:rsidR="005F72E4" w:rsidRPr="00245CB3" w:rsidRDefault="005F72E4" w:rsidP="005F72E4">
            <w:pPr>
              <w:jc w:val="center"/>
              <w:rPr>
                <w:color w:val="000000"/>
                <w:sz w:val="22"/>
                <w:szCs w:val="22"/>
              </w:rPr>
            </w:pPr>
            <w:r w:rsidRPr="00245CB3">
              <w:rPr>
                <w:color w:val="000000"/>
                <w:sz w:val="22"/>
                <w:szCs w:val="22"/>
              </w:rPr>
              <w:t>Управління надання адміністративних послуг та водокористування</w:t>
            </w:r>
          </w:p>
          <w:p w14:paraId="14D3FC77" w14:textId="77777777" w:rsidR="005F72E4" w:rsidRPr="00245CB3" w:rsidRDefault="005F72E4" w:rsidP="005F72E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5CB3">
              <w:rPr>
                <w:color w:val="000000"/>
                <w:sz w:val="22"/>
                <w:szCs w:val="22"/>
              </w:rPr>
              <w:t>Т.Теплицька</w:t>
            </w:r>
            <w:proofErr w:type="spellEnd"/>
            <w:r w:rsidRPr="00245CB3">
              <w:rPr>
                <w:color w:val="000000"/>
                <w:sz w:val="22"/>
                <w:szCs w:val="22"/>
              </w:rPr>
              <w:t>,</w:t>
            </w:r>
          </w:p>
          <w:p w14:paraId="23892C29" w14:textId="77777777" w:rsidR="005F72E4" w:rsidRPr="00245CB3" w:rsidRDefault="005F72E4" w:rsidP="005F72E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5CB3">
              <w:rPr>
                <w:color w:val="000000"/>
                <w:sz w:val="22"/>
                <w:szCs w:val="22"/>
              </w:rPr>
              <w:t>тел</w:t>
            </w:r>
            <w:proofErr w:type="spellEnd"/>
            <w:r w:rsidRPr="00245CB3">
              <w:rPr>
                <w:color w:val="000000"/>
                <w:sz w:val="22"/>
                <w:szCs w:val="22"/>
              </w:rPr>
              <w:t>. (044) 235-60-46,</w:t>
            </w:r>
          </w:p>
          <w:p w14:paraId="3C57C589" w14:textId="606FECF2" w:rsidR="006E18ED" w:rsidRPr="00245CB3" w:rsidRDefault="005F72E4" w:rsidP="005F72E4">
            <w:pPr>
              <w:jc w:val="center"/>
              <w:rPr>
                <w:color w:val="000000"/>
                <w:sz w:val="22"/>
                <w:szCs w:val="22"/>
              </w:rPr>
            </w:pPr>
            <w:r w:rsidRPr="00245CB3">
              <w:rPr>
                <w:color w:val="000000"/>
                <w:sz w:val="22"/>
                <w:szCs w:val="22"/>
              </w:rPr>
              <w:t>teplytska@davr.gov.ua</w:t>
            </w:r>
          </w:p>
        </w:tc>
      </w:tr>
      <w:tr w:rsidR="006E18ED" w:rsidRPr="00245CB3" w14:paraId="470A110C" w14:textId="77777777" w:rsidTr="005C03DC">
        <w:trPr>
          <w:jc w:val="center"/>
        </w:trPr>
        <w:tc>
          <w:tcPr>
            <w:tcW w:w="591" w:type="dxa"/>
          </w:tcPr>
          <w:p w14:paraId="794E875A" w14:textId="09DEFFBA" w:rsidR="006E18ED" w:rsidRPr="00245CB3" w:rsidRDefault="006E18ED" w:rsidP="006E18ED">
            <w:pPr>
              <w:ind w:right="-60"/>
              <w:jc w:val="center"/>
              <w:rPr>
                <w:sz w:val="22"/>
                <w:szCs w:val="22"/>
              </w:rPr>
            </w:pPr>
            <w:r w:rsidRPr="00245CB3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54AB7B02" w14:textId="517660A2" w:rsidR="006E18ED" w:rsidRPr="00245CB3" w:rsidRDefault="006E18ED" w:rsidP="006E18ED">
            <w:pPr>
              <w:jc w:val="center"/>
              <w:rPr>
                <w:sz w:val="22"/>
                <w:szCs w:val="22"/>
                <w:lang w:eastAsia="uk-UA"/>
              </w:rPr>
            </w:pPr>
            <w:proofErr w:type="spellStart"/>
            <w:r w:rsidRPr="00245CB3">
              <w:rPr>
                <w:sz w:val="22"/>
                <w:szCs w:val="22"/>
              </w:rPr>
              <w:t>Проєкт</w:t>
            </w:r>
            <w:proofErr w:type="spellEnd"/>
            <w:r w:rsidRPr="00245CB3">
              <w:rPr>
                <w:sz w:val="22"/>
                <w:szCs w:val="22"/>
              </w:rPr>
              <w:t xml:space="preserve"> постанови Кабінету Міністрів України «Про внесення змін до деяких постанов Кабінету Міністрів України щодо нормування скидів забруднюючих речовин у водні об’єкти»</w:t>
            </w:r>
          </w:p>
        </w:tc>
        <w:tc>
          <w:tcPr>
            <w:tcW w:w="3119" w:type="dxa"/>
          </w:tcPr>
          <w:p w14:paraId="519AEA8B" w14:textId="2BFC476A" w:rsidR="006E18ED" w:rsidRPr="00245CB3" w:rsidRDefault="006E18ED" w:rsidP="006E18ED">
            <w:pPr>
              <w:jc w:val="center"/>
              <w:rPr>
                <w:color w:val="000000"/>
                <w:sz w:val="22"/>
                <w:szCs w:val="22"/>
              </w:rPr>
            </w:pPr>
            <w:r w:rsidRPr="00245CB3">
              <w:rPr>
                <w:color w:val="000000"/>
                <w:sz w:val="22"/>
                <w:szCs w:val="22"/>
              </w:rPr>
              <w:t xml:space="preserve">Електронні консультації з громадськістю на </w:t>
            </w:r>
            <w:proofErr w:type="spellStart"/>
            <w:r w:rsidRPr="00245CB3">
              <w:rPr>
                <w:color w:val="000000"/>
                <w:sz w:val="22"/>
                <w:szCs w:val="22"/>
              </w:rPr>
              <w:t>вебсайті</w:t>
            </w:r>
            <w:proofErr w:type="spellEnd"/>
            <w:r w:rsidRPr="00245CB3">
              <w:rPr>
                <w:color w:val="000000"/>
                <w:sz w:val="22"/>
                <w:szCs w:val="22"/>
              </w:rPr>
              <w:t xml:space="preserve"> Держводагентства</w:t>
            </w:r>
          </w:p>
        </w:tc>
        <w:tc>
          <w:tcPr>
            <w:tcW w:w="1701" w:type="dxa"/>
          </w:tcPr>
          <w:p w14:paraId="30D06FED" w14:textId="77777777" w:rsidR="008C1860" w:rsidRDefault="006E18ED" w:rsidP="006E18ED">
            <w:pPr>
              <w:jc w:val="center"/>
              <w:rPr>
                <w:sz w:val="22"/>
                <w:szCs w:val="22"/>
              </w:rPr>
            </w:pPr>
            <w:r w:rsidRPr="00245CB3">
              <w:rPr>
                <w:sz w:val="22"/>
                <w:szCs w:val="22"/>
              </w:rPr>
              <w:t xml:space="preserve">ІІ квартал </w:t>
            </w:r>
          </w:p>
          <w:p w14:paraId="01451A1C" w14:textId="730563BE" w:rsidR="006E18ED" w:rsidRPr="00245CB3" w:rsidRDefault="006E18ED" w:rsidP="006E18ED">
            <w:pPr>
              <w:jc w:val="center"/>
              <w:rPr>
                <w:color w:val="000000"/>
                <w:sz w:val="22"/>
                <w:szCs w:val="22"/>
              </w:rPr>
            </w:pPr>
            <w:r w:rsidRPr="00245CB3">
              <w:rPr>
                <w:sz w:val="22"/>
                <w:szCs w:val="22"/>
              </w:rPr>
              <w:t>2025 року</w:t>
            </w:r>
          </w:p>
        </w:tc>
        <w:tc>
          <w:tcPr>
            <w:tcW w:w="2968" w:type="dxa"/>
          </w:tcPr>
          <w:p w14:paraId="53076835" w14:textId="4544D119" w:rsidR="006E18ED" w:rsidRPr="00245CB3" w:rsidRDefault="004E65F1" w:rsidP="006E18ED">
            <w:pPr>
              <w:jc w:val="center"/>
              <w:rPr>
                <w:color w:val="000000"/>
                <w:sz w:val="22"/>
                <w:szCs w:val="22"/>
              </w:rPr>
            </w:pPr>
            <w:r w:rsidRPr="00245CB3">
              <w:rPr>
                <w:color w:val="000000"/>
                <w:sz w:val="22"/>
                <w:szCs w:val="22"/>
              </w:rPr>
              <w:t>Водокористувачі, представники бізнесу, місцевої влади, інститутів громадянського суспільства, фахівці Держводагентства та інші</w:t>
            </w:r>
          </w:p>
        </w:tc>
        <w:tc>
          <w:tcPr>
            <w:tcW w:w="2977" w:type="dxa"/>
          </w:tcPr>
          <w:p w14:paraId="35851A9A" w14:textId="77777777" w:rsidR="005F72E4" w:rsidRPr="00245CB3" w:rsidRDefault="005F72E4" w:rsidP="005F72E4">
            <w:pPr>
              <w:jc w:val="center"/>
              <w:rPr>
                <w:color w:val="000000"/>
                <w:sz w:val="22"/>
                <w:szCs w:val="22"/>
              </w:rPr>
            </w:pPr>
            <w:r w:rsidRPr="00245CB3">
              <w:rPr>
                <w:color w:val="000000"/>
                <w:sz w:val="22"/>
                <w:szCs w:val="22"/>
              </w:rPr>
              <w:t>Управління надання адміністративних послуг та водокористування</w:t>
            </w:r>
          </w:p>
          <w:p w14:paraId="4E5A5BF6" w14:textId="77777777" w:rsidR="005F72E4" w:rsidRPr="00245CB3" w:rsidRDefault="005F72E4" w:rsidP="005F72E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5CB3">
              <w:rPr>
                <w:color w:val="000000"/>
                <w:sz w:val="22"/>
                <w:szCs w:val="22"/>
              </w:rPr>
              <w:t>Т.Теплицька</w:t>
            </w:r>
            <w:proofErr w:type="spellEnd"/>
            <w:r w:rsidRPr="00245CB3">
              <w:rPr>
                <w:color w:val="000000"/>
                <w:sz w:val="22"/>
                <w:szCs w:val="22"/>
              </w:rPr>
              <w:t>,</w:t>
            </w:r>
          </w:p>
          <w:p w14:paraId="7B86DA49" w14:textId="77777777" w:rsidR="005F72E4" w:rsidRPr="00245CB3" w:rsidRDefault="005F72E4" w:rsidP="005F72E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5CB3">
              <w:rPr>
                <w:color w:val="000000"/>
                <w:sz w:val="22"/>
                <w:szCs w:val="22"/>
              </w:rPr>
              <w:t>тел</w:t>
            </w:r>
            <w:proofErr w:type="spellEnd"/>
            <w:r w:rsidRPr="00245CB3">
              <w:rPr>
                <w:color w:val="000000"/>
                <w:sz w:val="22"/>
                <w:szCs w:val="22"/>
              </w:rPr>
              <w:t>. (044) 235-60-46,</w:t>
            </w:r>
          </w:p>
          <w:p w14:paraId="513DB308" w14:textId="7F710E43" w:rsidR="006E18ED" w:rsidRPr="00245CB3" w:rsidRDefault="005F72E4" w:rsidP="005F72E4">
            <w:pPr>
              <w:jc w:val="center"/>
              <w:rPr>
                <w:color w:val="000000"/>
                <w:sz w:val="22"/>
                <w:szCs w:val="22"/>
              </w:rPr>
            </w:pPr>
            <w:r w:rsidRPr="00245CB3">
              <w:rPr>
                <w:color w:val="000000"/>
                <w:sz w:val="22"/>
                <w:szCs w:val="22"/>
              </w:rPr>
              <w:t>teplytska@davr.gov.ua</w:t>
            </w:r>
          </w:p>
        </w:tc>
      </w:tr>
      <w:tr w:rsidR="006E18ED" w:rsidRPr="00245CB3" w14:paraId="491F555A" w14:textId="77777777" w:rsidTr="00781E2B">
        <w:trPr>
          <w:trHeight w:val="2395"/>
          <w:jc w:val="center"/>
        </w:trPr>
        <w:tc>
          <w:tcPr>
            <w:tcW w:w="591" w:type="dxa"/>
          </w:tcPr>
          <w:p w14:paraId="06533983" w14:textId="287B0EC2" w:rsidR="006E18ED" w:rsidRPr="00245CB3" w:rsidRDefault="006E18ED" w:rsidP="006E18ED">
            <w:pPr>
              <w:ind w:right="-60"/>
              <w:jc w:val="center"/>
              <w:rPr>
                <w:sz w:val="22"/>
                <w:szCs w:val="22"/>
              </w:rPr>
            </w:pPr>
            <w:r w:rsidRPr="00245CB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544" w:type="dxa"/>
          </w:tcPr>
          <w:p w14:paraId="41D1F9E2" w14:textId="1CC34CEC" w:rsidR="006E18ED" w:rsidRPr="00245CB3" w:rsidRDefault="006E18ED" w:rsidP="006E18ED">
            <w:pPr>
              <w:jc w:val="center"/>
              <w:rPr>
                <w:color w:val="000000"/>
                <w:sz w:val="22"/>
                <w:szCs w:val="22"/>
                <w:shd w:val="clear" w:color="auto" w:fill="FDFDFD"/>
              </w:rPr>
            </w:pPr>
            <w:proofErr w:type="spellStart"/>
            <w:r w:rsidRPr="00245CB3">
              <w:rPr>
                <w:sz w:val="22"/>
                <w:szCs w:val="22"/>
              </w:rPr>
              <w:t>Проєкт</w:t>
            </w:r>
            <w:proofErr w:type="spellEnd"/>
            <w:r w:rsidRPr="00245CB3">
              <w:rPr>
                <w:sz w:val="22"/>
                <w:szCs w:val="22"/>
              </w:rPr>
              <w:t xml:space="preserve"> наказу </w:t>
            </w:r>
            <w:proofErr w:type="spellStart"/>
            <w:r w:rsidRPr="00245CB3">
              <w:rPr>
                <w:sz w:val="22"/>
                <w:szCs w:val="22"/>
              </w:rPr>
              <w:t>Міндовкілля</w:t>
            </w:r>
            <w:proofErr w:type="spellEnd"/>
            <w:r w:rsidRPr="00245CB3">
              <w:rPr>
                <w:sz w:val="22"/>
                <w:szCs w:val="22"/>
              </w:rPr>
              <w:t xml:space="preserve"> «Про внесення змін до Порядку розроблення паспорта водного об’єкта» </w:t>
            </w:r>
          </w:p>
        </w:tc>
        <w:tc>
          <w:tcPr>
            <w:tcW w:w="3119" w:type="dxa"/>
          </w:tcPr>
          <w:p w14:paraId="6172A8D6" w14:textId="75C280C4" w:rsidR="006E18ED" w:rsidRPr="00245CB3" w:rsidRDefault="006E18ED" w:rsidP="006E18ED">
            <w:pPr>
              <w:jc w:val="center"/>
              <w:rPr>
                <w:color w:val="000000"/>
                <w:sz w:val="22"/>
                <w:szCs w:val="22"/>
              </w:rPr>
            </w:pPr>
            <w:r w:rsidRPr="00245CB3">
              <w:rPr>
                <w:color w:val="000000"/>
                <w:sz w:val="22"/>
                <w:szCs w:val="22"/>
              </w:rPr>
              <w:t xml:space="preserve">Електронні консультації з громадськістю на </w:t>
            </w:r>
            <w:proofErr w:type="spellStart"/>
            <w:r w:rsidRPr="00245CB3">
              <w:rPr>
                <w:color w:val="000000"/>
                <w:sz w:val="22"/>
                <w:szCs w:val="22"/>
              </w:rPr>
              <w:t>вебсайті</w:t>
            </w:r>
            <w:proofErr w:type="spellEnd"/>
            <w:r w:rsidRPr="00245CB3">
              <w:rPr>
                <w:color w:val="000000"/>
                <w:sz w:val="22"/>
                <w:szCs w:val="22"/>
              </w:rPr>
              <w:t xml:space="preserve"> Держводагентства</w:t>
            </w:r>
          </w:p>
        </w:tc>
        <w:tc>
          <w:tcPr>
            <w:tcW w:w="1701" w:type="dxa"/>
          </w:tcPr>
          <w:p w14:paraId="29C5A5E0" w14:textId="74FB5C79" w:rsidR="006E18ED" w:rsidRPr="00245CB3" w:rsidRDefault="006E18ED" w:rsidP="006E18ED">
            <w:pPr>
              <w:pStyle w:val="TableParagraph"/>
              <w:jc w:val="center"/>
            </w:pPr>
            <w:r w:rsidRPr="00245CB3">
              <w:t xml:space="preserve">ІІІ квартал 2025 року    </w:t>
            </w:r>
          </w:p>
        </w:tc>
        <w:tc>
          <w:tcPr>
            <w:tcW w:w="2968" w:type="dxa"/>
          </w:tcPr>
          <w:p w14:paraId="1E794EF4" w14:textId="77777777" w:rsidR="006E18ED" w:rsidRPr="00245CB3" w:rsidRDefault="006E18ED" w:rsidP="006E18ED">
            <w:pPr>
              <w:pStyle w:val="TableParagraph"/>
              <w:jc w:val="center"/>
            </w:pPr>
            <w:r w:rsidRPr="00245CB3">
              <w:rPr>
                <w:bCs/>
              </w:rPr>
              <w:t>Водокористувачі, представники бізнесу, місцевої влади, інститутів громадянського суспільства, фахівці Держводагентства, водогосподарських організацій та інші</w:t>
            </w:r>
            <w:r w:rsidRPr="00245CB3">
              <w:t xml:space="preserve"> </w:t>
            </w:r>
          </w:p>
        </w:tc>
        <w:tc>
          <w:tcPr>
            <w:tcW w:w="2977" w:type="dxa"/>
          </w:tcPr>
          <w:p w14:paraId="584138CB" w14:textId="77777777" w:rsidR="005F72E4" w:rsidRPr="00245CB3" w:rsidRDefault="005F72E4" w:rsidP="005F72E4">
            <w:pPr>
              <w:jc w:val="center"/>
              <w:rPr>
                <w:color w:val="000000"/>
                <w:sz w:val="22"/>
                <w:szCs w:val="22"/>
              </w:rPr>
            </w:pPr>
            <w:r w:rsidRPr="00245CB3">
              <w:rPr>
                <w:color w:val="000000"/>
                <w:sz w:val="22"/>
                <w:szCs w:val="22"/>
              </w:rPr>
              <w:t>Управління надання адміністративних послуг та водокористування</w:t>
            </w:r>
          </w:p>
          <w:p w14:paraId="592C9D82" w14:textId="77777777" w:rsidR="005F72E4" w:rsidRPr="00245CB3" w:rsidRDefault="005F72E4" w:rsidP="005F72E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5CB3">
              <w:rPr>
                <w:color w:val="000000"/>
                <w:sz w:val="22"/>
                <w:szCs w:val="22"/>
              </w:rPr>
              <w:t>Т.Теплицька</w:t>
            </w:r>
            <w:proofErr w:type="spellEnd"/>
            <w:r w:rsidRPr="00245CB3">
              <w:rPr>
                <w:color w:val="000000"/>
                <w:sz w:val="22"/>
                <w:szCs w:val="22"/>
              </w:rPr>
              <w:t>,</w:t>
            </w:r>
          </w:p>
          <w:p w14:paraId="1FA3754C" w14:textId="77777777" w:rsidR="005F72E4" w:rsidRPr="00245CB3" w:rsidRDefault="005F72E4" w:rsidP="005F72E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5CB3">
              <w:rPr>
                <w:color w:val="000000"/>
                <w:sz w:val="22"/>
                <w:szCs w:val="22"/>
              </w:rPr>
              <w:t>тел</w:t>
            </w:r>
            <w:proofErr w:type="spellEnd"/>
            <w:r w:rsidRPr="00245CB3">
              <w:rPr>
                <w:color w:val="000000"/>
                <w:sz w:val="22"/>
                <w:szCs w:val="22"/>
              </w:rPr>
              <w:t>. (044) 235-60-46,</w:t>
            </w:r>
          </w:p>
          <w:p w14:paraId="0AADD05E" w14:textId="5CD79BC1" w:rsidR="006E18ED" w:rsidRPr="00245CB3" w:rsidRDefault="005F72E4" w:rsidP="005F72E4">
            <w:pPr>
              <w:pStyle w:val="TableParagraph"/>
              <w:jc w:val="center"/>
            </w:pPr>
            <w:r w:rsidRPr="00245CB3">
              <w:rPr>
                <w:color w:val="000000"/>
              </w:rPr>
              <w:t>teplytska@davr.gov.ua</w:t>
            </w:r>
          </w:p>
        </w:tc>
      </w:tr>
      <w:tr w:rsidR="006E18ED" w:rsidRPr="00245CB3" w14:paraId="66DF2829" w14:textId="77777777" w:rsidTr="005C03DC">
        <w:trPr>
          <w:jc w:val="center"/>
        </w:trPr>
        <w:tc>
          <w:tcPr>
            <w:tcW w:w="591" w:type="dxa"/>
          </w:tcPr>
          <w:p w14:paraId="14462D02" w14:textId="435BB11C" w:rsidR="006E18ED" w:rsidRPr="00245CB3" w:rsidRDefault="006E18ED" w:rsidP="006E18ED">
            <w:pPr>
              <w:ind w:right="-60"/>
              <w:jc w:val="center"/>
              <w:rPr>
                <w:sz w:val="22"/>
                <w:szCs w:val="22"/>
              </w:rPr>
            </w:pPr>
            <w:r w:rsidRPr="00245CB3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63396065" w14:textId="0AA9C7BE" w:rsidR="006E18ED" w:rsidRPr="00245CB3" w:rsidRDefault="006E18ED" w:rsidP="006E18ED">
            <w:pPr>
              <w:ind w:left="-45" w:right="-60"/>
              <w:jc w:val="center"/>
              <w:rPr>
                <w:sz w:val="22"/>
                <w:szCs w:val="22"/>
              </w:rPr>
            </w:pPr>
            <w:r w:rsidRPr="00245CB3">
              <w:rPr>
                <w:sz w:val="22"/>
                <w:szCs w:val="22"/>
              </w:rPr>
              <w:t>Щодо розробки орієнтовного плану проведення консультацій з громадськістю на 2026 рік</w:t>
            </w:r>
          </w:p>
        </w:tc>
        <w:tc>
          <w:tcPr>
            <w:tcW w:w="3119" w:type="dxa"/>
          </w:tcPr>
          <w:p w14:paraId="2B33E526" w14:textId="77777777" w:rsidR="006E18ED" w:rsidRPr="00245CB3" w:rsidRDefault="006E18ED" w:rsidP="006E18ED">
            <w:pPr>
              <w:ind w:left="-80" w:right="-48"/>
              <w:jc w:val="center"/>
              <w:rPr>
                <w:bCs/>
                <w:sz w:val="22"/>
                <w:szCs w:val="22"/>
              </w:rPr>
            </w:pPr>
            <w:r w:rsidRPr="00245CB3">
              <w:rPr>
                <w:bCs/>
                <w:sz w:val="22"/>
                <w:szCs w:val="22"/>
              </w:rPr>
              <w:t xml:space="preserve">Електронні консультації з громадськістю на </w:t>
            </w:r>
            <w:proofErr w:type="spellStart"/>
            <w:r w:rsidRPr="00245CB3">
              <w:rPr>
                <w:bCs/>
                <w:sz w:val="22"/>
                <w:szCs w:val="22"/>
              </w:rPr>
              <w:t>вебсайті</w:t>
            </w:r>
            <w:proofErr w:type="spellEnd"/>
            <w:r w:rsidRPr="00245CB3">
              <w:rPr>
                <w:bCs/>
                <w:sz w:val="22"/>
                <w:szCs w:val="22"/>
              </w:rPr>
              <w:t xml:space="preserve"> Держводагентства, зустрічі з громадськістю</w:t>
            </w:r>
          </w:p>
        </w:tc>
        <w:tc>
          <w:tcPr>
            <w:tcW w:w="1701" w:type="dxa"/>
          </w:tcPr>
          <w:p w14:paraId="00EAB036" w14:textId="77777777" w:rsidR="006E18ED" w:rsidRPr="00245CB3" w:rsidRDefault="006E18ED" w:rsidP="006E18ED">
            <w:pPr>
              <w:ind w:left="-80" w:right="-48"/>
              <w:jc w:val="center"/>
              <w:rPr>
                <w:bCs/>
                <w:sz w:val="22"/>
                <w:szCs w:val="22"/>
              </w:rPr>
            </w:pPr>
            <w:r w:rsidRPr="00245CB3">
              <w:rPr>
                <w:bCs/>
                <w:sz w:val="22"/>
                <w:szCs w:val="22"/>
              </w:rPr>
              <w:t>Грудень</w:t>
            </w:r>
          </w:p>
          <w:p w14:paraId="4676AD15" w14:textId="4603391A" w:rsidR="006E18ED" w:rsidRPr="00245CB3" w:rsidRDefault="006E18ED" w:rsidP="006E18ED">
            <w:pPr>
              <w:ind w:left="-80" w:right="-48"/>
              <w:jc w:val="center"/>
              <w:rPr>
                <w:bCs/>
                <w:sz w:val="22"/>
                <w:szCs w:val="22"/>
              </w:rPr>
            </w:pPr>
            <w:r w:rsidRPr="00245CB3">
              <w:rPr>
                <w:bCs/>
                <w:sz w:val="22"/>
                <w:szCs w:val="22"/>
              </w:rPr>
              <w:t>2025 року</w:t>
            </w:r>
          </w:p>
        </w:tc>
        <w:tc>
          <w:tcPr>
            <w:tcW w:w="2968" w:type="dxa"/>
          </w:tcPr>
          <w:p w14:paraId="51DAD193" w14:textId="77777777" w:rsidR="006E18ED" w:rsidRPr="00245CB3" w:rsidRDefault="006E18ED" w:rsidP="006E18ED">
            <w:pPr>
              <w:ind w:left="-44" w:right="-48"/>
              <w:jc w:val="center"/>
              <w:rPr>
                <w:bCs/>
                <w:sz w:val="22"/>
                <w:szCs w:val="22"/>
              </w:rPr>
            </w:pPr>
            <w:r w:rsidRPr="00245CB3">
              <w:rPr>
                <w:bCs/>
                <w:sz w:val="22"/>
                <w:szCs w:val="22"/>
              </w:rPr>
              <w:t xml:space="preserve">Широкі верстви населення, зокрема, члени громадської ради при </w:t>
            </w:r>
            <w:proofErr w:type="spellStart"/>
            <w:r w:rsidRPr="00245CB3">
              <w:rPr>
                <w:bCs/>
                <w:sz w:val="22"/>
                <w:szCs w:val="22"/>
              </w:rPr>
              <w:t>Держводагентстві</w:t>
            </w:r>
            <w:proofErr w:type="spellEnd"/>
            <w:r w:rsidRPr="00245CB3">
              <w:rPr>
                <w:bCs/>
                <w:sz w:val="22"/>
                <w:szCs w:val="22"/>
              </w:rPr>
              <w:t>, представники інститутів громадянського суспільства, фахівці Держводагентства, водогосподарських організацій та інші</w:t>
            </w:r>
          </w:p>
        </w:tc>
        <w:tc>
          <w:tcPr>
            <w:tcW w:w="2977" w:type="dxa"/>
          </w:tcPr>
          <w:p w14:paraId="52A6DCA0" w14:textId="306E9D8E" w:rsidR="006E18ED" w:rsidRPr="00245CB3" w:rsidRDefault="0028653A" w:rsidP="006E18ED">
            <w:pPr>
              <w:ind w:hanging="100"/>
              <w:jc w:val="center"/>
              <w:rPr>
                <w:sz w:val="22"/>
                <w:szCs w:val="22"/>
              </w:rPr>
            </w:pPr>
            <w:r w:rsidRPr="00245CB3">
              <w:rPr>
                <w:sz w:val="22"/>
                <w:szCs w:val="22"/>
              </w:rPr>
              <w:t>У</w:t>
            </w:r>
            <w:r w:rsidR="006E18ED" w:rsidRPr="00245CB3">
              <w:rPr>
                <w:sz w:val="22"/>
                <w:szCs w:val="22"/>
              </w:rPr>
              <w:t>правління забезпечення діяльності Голови та зв’язків з громадськістю</w:t>
            </w:r>
          </w:p>
          <w:p w14:paraId="666AD95D" w14:textId="2E52B9B2" w:rsidR="006E18ED" w:rsidRPr="00245CB3" w:rsidRDefault="006E18ED" w:rsidP="006E18ED">
            <w:pPr>
              <w:ind w:hanging="100"/>
              <w:jc w:val="center"/>
              <w:rPr>
                <w:sz w:val="22"/>
                <w:szCs w:val="22"/>
              </w:rPr>
            </w:pPr>
            <w:proofErr w:type="spellStart"/>
            <w:r w:rsidRPr="00245CB3">
              <w:rPr>
                <w:sz w:val="22"/>
                <w:szCs w:val="22"/>
              </w:rPr>
              <w:t>В.Костик</w:t>
            </w:r>
            <w:proofErr w:type="spellEnd"/>
            <w:r w:rsidRPr="00245CB3">
              <w:rPr>
                <w:sz w:val="22"/>
                <w:szCs w:val="22"/>
              </w:rPr>
              <w:t>,</w:t>
            </w:r>
          </w:p>
          <w:p w14:paraId="2C21AC90" w14:textId="398D2269" w:rsidR="006E18ED" w:rsidRPr="00245CB3" w:rsidRDefault="006E18ED" w:rsidP="006E18ED">
            <w:pPr>
              <w:ind w:right="-48" w:hanging="10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45CB3">
              <w:rPr>
                <w:sz w:val="22"/>
                <w:szCs w:val="22"/>
              </w:rPr>
              <w:t>тел</w:t>
            </w:r>
            <w:proofErr w:type="spellEnd"/>
            <w:r w:rsidRPr="00245CB3">
              <w:rPr>
                <w:sz w:val="22"/>
                <w:szCs w:val="22"/>
              </w:rPr>
              <w:t xml:space="preserve">. (044) </w:t>
            </w:r>
            <w:r w:rsidRPr="00245CB3">
              <w:rPr>
                <w:bCs/>
                <w:sz w:val="22"/>
                <w:szCs w:val="22"/>
              </w:rPr>
              <w:t>246-71-40,</w:t>
            </w:r>
          </w:p>
          <w:p w14:paraId="22E5D9BF" w14:textId="4572A2D8" w:rsidR="006E18ED" w:rsidRPr="00245CB3" w:rsidRDefault="006E18ED" w:rsidP="006E18ED">
            <w:pPr>
              <w:ind w:hanging="100"/>
              <w:jc w:val="center"/>
              <w:rPr>
                <w:sz w:val="22"/>
                <w:szCs w:val="22"/>
                <w:lang w:val="ru-RU"/>
              </w:rPr>
            </w:pPr>
            <w:r w:rsidRPr="00245CB3">
              <w:rPr>
                <w:sz w:val="22"/>
                <w:szCs w:val="22"/>
                <w:lang w:eastAsia="uk-UA"/>
              </w:rPr>
              <w:t>kostyk@davr.gov.ua</w:t>
            </w:r>
          </w:p>
        </w:tc>
      </w:tr>
      <w:tr w:rsidR="006E18ED" w:rsidRPr="00245CB3" w14:paraId="6B4C2E57" w14:textId="77777777" w:rsidTr="005C03DC">
        <w:trPr>
          <w:jc w:val="center"/>
        </w:trPr>
        <w:tc>
          <w:tcPr>
            <w:tcW w:w="591" w:type="dxa"/>
          </w:tcPr>
          <w:p w14:paraId="1A149A71" w14:textId="1D1329DB" w:rsidR="006E18ED" w:rsidRPr="00245CB3" w:rsidRDefault="006E18ED" w:rsidP="006E18ED">
            <w:pPr>
              <w:ind w:right="-60"/>
              <w:jc w:val="center"/>
              <w:rPr>
                <w:sz w:val="22"/>
                <w:szCs w:val="22"/>
              </w:rPr>
            </w:pPr>
            <w:r w:rsidRPr="00245CB3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14:paraId="2375A9F5" w14:textId="77777777" w:rsidR="006E18ED" w:rsidRPr="00245CB3" w:rsidRDefault="006E18ED" w:rsidP="006E18ED">
            <w:pPr>
              <w:jc w:val="center"/>
              <w:rPr>
                <w:color w:val="000000"/>
                <w:sz w:val="22"/>
                <w:szCs w:val="22"/>
              </w:rPr>
            </w:pPr>
            <w:r w:rsidRPr="00245CB3">
              <w:rPr>
                <w:color w:val="000000"/>
                <w:sz w:val="22"/>
                <w:szCs w:val="22"/>
              </w:rPr>
              <w:t>Шляхи досягнення «доброго» стану вод.</w:t>
            </w:r>
          </w:p>
          <w:p w14:paraId="7405EBBA" w14:textId="77777777" w:rsidR="006E18ED" w:rsidRPr="00245CB3" w:rsidRDefault="006E18ED" w:rsidP="006E18ED">
            <w:pPr>
              <w:jc w:val="center"/>
              <w:rPr>
                <w:color w:val="000000"/>
                <w:sz w:val="22"/>
                <w:szCs w:val="22"/>
              </w:rPr>
            </w:pPr>
            <w:r w:rsidRPr="00245CB3">
              <w:rPr>
                <w:color w:val="000000"/>
                <w:sz w:val="22"/>
                <w:szCs w:val="22"/>
              </w:rPr>
              <w:t>Розгляд питань передбачено під час проведення засідань басейнових рад</w:t>
            </w:r>
          </w:p>
        </w:tc>
        <w:tc>
          <w:tcPr>
            <w:tcW w:w="3119" w:type="dxa"/>
          </w:tcPr>
          <w:p w14:paraId="2231229A" w14:textId="77777777" w:rsidR="006E18ED" w:rsidRPr="00245CB3" w:rsidRDefault="006E18ED" w:rsidP="006E18ED">
            <w:pPr>
              <w:jc w:val="center"/>
              <w:rPr>
                <w:color w:val="000000"/>
                <w:sz w:val="22"/>
                <w:szCs w:val="22"/>
              </w:rPr>
            </w:pPr>
            <w:r w:rsidRPr="00245CB3">
              <w:rPr>
                <w:color w:val="000000"/>
                <w:sz w:val="22"/>
                <w:szCs w:val="22"/>
              </w:rPr>
              <w:t xml:space="preserve">Електронні консультації з громадськістю на </w:t>
            </w:r>
            <w:proofErr w:type="spellStart"/>
            <w:r w:rsidRPr="00245CB3">
              <w:rPr>
                <w:color w:val="000000"/>
                <w:sz w:val="22"/>
                <w:szCs w:val="22"/>
              </w:rPr>
              <w:t>вебсайті</w:t>
            </w:r>
            <w:proofErr w:type="spellEnd"/>
            <w:r w:rsidRPr="00245CB3">
              <w:rPr>
                <w:color w:val="000000"/>
                <w:sz w:val="22"/>
                <w:szCs w:val="22"/>
              </w:rPr>
              <w:t xml:space="preserve"> Держводагентства, оприлюднення повідомлень у соціальній мережі «Фейсбук», зустрічі з громадськістю</w:t>
            </w:r>
          </w:p>
        </w:tc>
        <w:tc>
          <w:tcPr>
            <w:tcW w:w="1701" w:type="dxa"/>
          </w:tcPr>
          <w:p w14:paraId="5209344D" w14:textId="77777777" w:rsidR="006E18ED" w:rsidRPr="00245CB3" w:rsidRDefault="006E18ED" w:rsidP="006E18ED">
            <w:pPr>
              <w:jc w:val="center"/>
              <w:rPr>
                <w:color w:val="000000"/>
                <w:sz w:val="22"/>
                <w:szCs w:val="22"/>
              </w:rPr>
            </w:pPr>
            <w:r w:rsidRPr="00245CB3">
              <w:rPr>
                <w:color w:val="000000"/>
                <w:sz w:val="22"/>
                <w:szCs w:val="22"/>
              </w:rPr>
              <w:t>Протягом</w:t>
            </w:r>
          </w:p>
          <w:p w14:paraId="46285D51" w14:textId="77777777" w:rsidR="006E18ED" w:rsidRPr="00245CB3" w:rsidRDefault="006E18ED" w:rsidP="006E18ED">
            <w:pPr>
              <w:jc w:val="center"/>
              <w:rPr>
                <w:color w:val="000000"/>
                <w:sz w:val="22"/>
                <w:szCs w:val="22"/>
              </w:rPr>
            </w:pPr>
            <w:r w:rsidRPr="00245CB3">
              <w:rPr>
                <w:color w:val="000000"/>
                <w:sz w:val="22"/>
                <w:szCs w:val="22"/>
              </w:rPr>
              <w:t>року</w:t>
            </w:r>
          </w:p>
        </w:tc>
        <w:tc>
          <w:tcPr>
            <w:tcW w:w="2968" w:type="dxa"/>
          </w:tcPr>
          <w:p w14:paraId="1590C31F" w14:textId="77777777" w:rsidR="006E18ED" w:rsidRPr="00245CB3" w:rsidRDefault="006E18ED" w:rsidP="006E18ED">
            <w:pPr>
              <w:jc w:val="center"/>
              <w:rPr>
                <w:color w:val="000000"/>
                <w:sz w:val="22"/>
                <w:szCs w:val="22"/>
              </w:rPr>
            </w:pPr>
            <w:r w:rsidRPr="00245CB3">
              <w:rPr>
                <w:color w:val="000000"/>
                <w:sz w:val="22"/>
                <w:szCs w:val="22"/>
              </w:rPr>
              <w:t>Водокористувачі, представники бізнесу, місцевої влади, басейнових рад, інститутів громадянського суспільства, фахівці Держводагентства, водогосподарських організацій та інші</w:t>
            </w:r>
          </w:p>
        </w:tc>
        <w:tc>
          <w:tcPr>
            <w:tcW w:w="2977" w:type="dxa"/>
          </w:tcPr>
          <w:p w14:paraId="6D9A35CE" w14:textId="597C3CAB" w:rsidR="006E18ED" w:rsidRPr="00245CB3" w:rsidRDefault="0028653A" w:rsidP="006E18ED">
            <w:pPr>
              <w:jc w:val="center"/>
              <w:rPr>
                <w:color w:val="000000"/>
                <w:sz w:val="22"/>
                <w:szCs w:val="22"/>
              </w:rPr>
            </w:pPr>
            <w:r w:rsidRPr="00245CB3">
              <w:rPr>
                <w:color w:val="000000"/>
                <w:sz w:val="22"/>
                <w:szCs w:val="22"/>
              </w:rPr>
              <w:t>У</w:t>
            </w:r>
            <w:r w:rsidR="006E18ED" w:rsidRPr="00245CB3">
              <w:rPr>
                <w:color w:val="000000"/>
                <w:sz w:val="22"/>
                <w:szCs w:val="22"/>
              </w:rPr>
              <w:t>правління забезпечення водними ресурсами</w:t>
            </w:r>
          </w:p>
          <w:p w14:paraId="500F0CDB" w14:textId="77777777" w:rsidR="006E18ED" w:rsidRPr="00245CB3" w:rsidRDefault="006E18ED" w:rsidP="006E18E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5CB3">
              <w:rPr>
                <w:color w:val="000000"/>
                <w:sz w:val="22"/>
                <w:szCs w:val="22"/>
              </w:rPr>
              <w:t>М.Шпанчик</w:t>
            </w:r>
            <w:proofErr w:type="spellEnd"/>
            <w:r w:rsidRPr="00245CB3">
              <w:rPr>
                <w:color w:val="000000"/>
                <w:sz w:val="22"/>
                <w:szCs w:val="22"/>
              </w:rPr>
              <w:t>,</w:t>
            </w:r>
          </w:p>
          <w:p w14:paraId="6C6D127C" w14:textId="5BF90370" w:rsidR="006E18ED" w:rsidRPr="00245CB3" w:rsidRDefault="006E18ED" w:rsidP="006E18E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5CB3">
              <w:rPr>
                <w:color w:val="000000"/>
                <w:sz w:val="22"/>
                <w:szCs w:val="22"/>
              </w:rPr>
              <w:t>тел</w:t>
            </w:r>
            <w:proofErr w:type="spellEnd"/>
            <w:r w:rsidRPr="00245CB3">
              <w:rPr>
                <w:color w:val="000000"/>
                <w:sz w:val="22"/>
                <w:szCs w:val="22"/>
              </w:rPr>
              <w:t>. (044) 234-76-11,</w:t>
            </w:r>
          </w:p>
          <w:p w14:paraId="2F6B1296" w14:textId="77777777" w:rsidR="006E18ED" w:rsidRPr="00245CB3" w:rsidRDefault="006E18ED" w:rsidP="006E18ED">
            <w:pPr>
              <w:jc w:val="center"/>
              <w:rPr>
                <w:color w:val="000000"/>
                <w:sz w:val="22"/>
                <w:szCs w:val="22"/>
              </w:rPr>
            </w:pPr>
            <w:r w:rsidRPr="00245CB3">
              <w:rPr>
                <w:color w:val="000000"/>
                <w:sz w:val="22"/>
                <w:szCs w:val="22"/>
              </w:rPr>
              <w:t>spanchyk@davr.gov.ua</w:t>
            </w:r>
          </w:p>
          <w:p w14:paraId="39B4E1EE" w14:textId="77777777" w:rsidR="006E18ED" w:rsidRPr="00245CB3" w:rsidRDefault="006E18ED" w:rsidP="006E18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E18ED" w:rsidRPr="00245CB3" w14:paraId="58B159AF" w14:textId="77777777" w:rsidTr="005C03DC">
        <w:trPr>
          <w:jc w:val="center"/>
        </w:trPr>
        <w:tc>
          <w:tcPr>
            <w:tcW w:w="591" w:type="dxa"/>
          </w:tcPr>
          <w:p w14:paraId="649AB95D" w14:textId="511AD999" w:rsidR="006E18ED" w:rsidRPr="00245CB3" w:rsidRDefault="006E18ED" w:rsidP="006E18ED">
            <w:pPr>
              <w:ind w:right="-60"/>
              <w:jc w:val="center"/>
              <w:rPr>
                <w:sz w:val="22"/>
                <w:szCs w:val="22"/>
              </w:rPr>
            </w:pPr>
            <w:r w:rsidRPr="00245CB3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14:paraId="1EC60512" w14:textId="77777777" w:rsidR="006E18ED" w:rsidRPr="00245CB3" w:rsidRDefault="006E18ED" w:rsidP="006E18ED">
            <w:pPr>
              <w:ind w:left="-45" w:right="-60"/>
              <w:jc w:val="center"/>
              <w:rPr>
                <w:sz w:val="22"/>
                <w:szCs w:val="22"/>
              </w:rPr>
            </w:pPr>
            <w:r w:rsidRPr="00245CB3">
              <w:rPr>
                <w:sz w:val="22"/>
                <w:szCs w:val="22"/>
              </w:rPr>
              <w:t xml:space="preserve">Інші питання, що виноситимуться на обговорення представниками інститутів </w:t>
            </w:r>
            <w:r w:rsidRPr="00245CB3">
              <w:rPr>
                <w:bCs/>
                <w:sz w:val="22"/>
                <w:szCs w:val="22"/>
              </w:rPr>
              <w:t>громадянського</w:t>
            </w:r>
            <w:r w:rsidRPr="00245CB3">
              <w:rPr>
                <w:sz w:val="22"/>
                <w:szCs w:val="22"/>
              </w:rPr>
              <w:t xml:space="preserve"> суспільства</w:t>
            </w:r>
          </w:p>
        </w:tc>
        <w:tc>
          <w:tcPr>
            <w:tcW w:w="3119" w:type="dxa"/>
          </w:tcPr>
          <w:p w14:paraId="2DBD46AD" w14:textId="77777777" w:rsidR="006E18ED" w:rsidRPr="00245CB3" w:rsidRDefault="006E18ED" w:rsidP="006E18ED">
            <w:pPr>
              <w:ind w:left="-80" w:right="-48"/>
              <w:jc w:val="center"/>
              <w:rPr>
                <w:bCs/>
                <w:sz w:val="22"/>
                <w:szCs w:val="22"/>
              </w:rPr>
            </w:pPr>
            <w:r w:rsidRPr="00245CB3">
              <w:rPr>
                <w:bCs/>
                <w:sz w:val="22"/>
                <w:szCs w:val="22"/>
              </w:rPr>
              <w:t xml:space="preserve">Електронні консультації з громадськістю на </w:t>
            </w:r>
            <w:proofErr w:type="spellStart"/>
            <w:r w:rsidRPr="00245CB3">
              <w:rPr>
                <w:bCs/>
                <w:sz w:val="22"/>
                <w:szCs w:val="22"/>
              </w:rPr>
              <w:t>вебсайті</w:t>
            </w:r>
            <w:proofErr w:type="spellEnd"/>
            <w:r w:rsidRPr="00245CB3">
              <w:rPr>
                <w:bCs/>
                <w:sz w:val="22"/>
                <w:szCs w:val="22"/>
              </w:rPr>
              <w:t xml:space="preserve"> Держводагентства, оприлюднення повідомлень у соціальній мережі «Фейсбук», зустрічі з громадськістю</w:t>
            </w:r>
          </w:p>
        </w:tc>
        <w:tc>
          <w:tcPr>
            <w:tcW w:w="1701" w:type="dxa"/>
          </w:tcPr>
          <w:p w14:paraId="514D2B18" w14:textId="77777777" w:rsidR="006E18ED" w:rsidRPr="00245CB3" w:rsidRDefault="006E18ED" w:rsidP="006E18ED">
            <w:pPr>
              <w:ind w:left="-80" w:right="-48"/>
              <w:jc w:val="center"/>
              <w:rPr>
                <w:bCs/>
                <w:sz w:val="22"/>
                <w:szCs w:val="22"/>
              </w:rPr>
            </w:pPr>
            <w:r w:rsidRPr="00245CB3">
              <w:rPr>
                <w:bCs/>
                <w:sz w:val="22"/>
                <w:szCs w:val="22"/>
              </w:rPr>
              <w:t>Протягом</w:t>
            </w:r>
          </w:p>
          <w:p w14:paraId="187B262A" w14:textId="77777777" w:rsidR="006E18ED" w:rsidRPr="00245CB3" w:rsidRDefault="006E18ED" w:rsidP="006E18ED">
            <w:pPr>
              <w:ind w:left="-80" w:right="-48"/>
              <w:jc w:val="center"/>
              <w:rPr>
                <w:bCs/>
                <w:sz w:val="22"/>
                <w:szCs w:val="22"/>
              </w:rPr>
            </w:pPr>
            <w:r w:rsidRPr="00245CB3">
              <w:rPr>
                <w:bCs/>
                <w:sz w:val="22"/>
                <w:szCs w:val="22"/>
              </w:rPr>
              <w:t>року</w:t>
            </w:r>
          </w:p>
        </w:tc>
        <w:tc>
          <w:tcPr>
            <w:tcW w:w="2968" w:type="dxa"/>
          </w:tcPr>
          <w:p w14:paraId="4773E90E" w14:textId="77777777" w:rsidR="006E18ED" w:rsidRPr="00245CB3" w:rsidRDefault="006E18ED" w:rsidP="006E18ED">
            <w:pPr>
              <w:ind w:left="-44" w:right="-48"/>
              <w:jc w:val="center"/>
              <w:rPr>
                <w:bCs/>
                <w:sz w:val="22"/>
                <w:szCs w:val="22"/>
              </w:rPr>
            </w:pPr>
            <w:r w:rsidRPr="00245CB3">
              <w:rPr>
                <w:bCs/>
                <w:sz w:val="22"/>
                <w:szCs w:val="22"/>
              </w:rPr>
              <w:t xml:space="preserve">Широкі верстви населення, зокрема, члени громадянської ради при </w:t>
            </w:r>
            <w:proofErr w:type="spellStart"/>
            <w:r w:rsidRPr="00245CB3">
              <w:rPr>
                <w:bCs/>
                <w:sz w:val="22"/>
                <w:szCs w:val="22"/>
              </w:rPr>
              <w:t>Держводагентстві</w:t>
            </w:r>
            <w:proofErr w:type="spellEnd"/>
            <w:r w:rsidRPr="00245CB3">
              <w:rPr>
                <w:bCs/>
                <w:sz w:val="22"/>
                <w:szCs w:val="22"/>
              </w:rPr>
              <w:t>, представники інститутів громадянського суспільства,  фахівці Держводагентства, водогосподарських організацій та інші</w:t>
            </w:r>
          </w:p>
        </w:tc>
        <w:tc>
          <w:tcPr>
            <w:tcW w:w="2977" w:type="dxa"/>
          </w:tcPr>
          <w:p w14:paraId="44C0A915" w14:textId="6D8E3950" w:rsidR="006E18ED" w:rsidRPr="00245CB3" w:rsidRDefault="0028653A" w:rsidP="006E18ED">
            <w:pPr>
              <w:ind w:hanging="100"/>
              <w:jc w:val="center"/>
              <w:rPr>
                <w:sz w:val="22"/>
                <w:szCs w:val="22"/>
              </w:rPr>
            </w:pPr>
            <w:r w:rsidRPr="00245CB3">
              <w:rPr>
                <w:sz w:val="22"/>
                <w:szCs w:val="22"/>
              </w:rPr>
              <w:t>У</w:t>
            </w:r>
            <w:r w:rsidR="006E18ED" w:rsidRPr="00245CB3">
              <w:rPr>
                <w:sz w:val="22"/>
                <w:szCs w:val="22"/>
              </w:rPr>
              <w:t>правління забезпечення діяльності Голови та зв’язків з громадськістю</w:t>
            </w:r>
          </w:p>
          <w:p w14:paraId="2E237328" w14:textId="51B79715" w:rsidR="006E18ED" w:rsidRPr="00245CB3" w:rsidRDefault="006E18ED" w:rsidP="006E18ED">
            <w:pPr>
              <w:ind w:hanging="100"/>
              <w:jc w:val="center"/>
              <w:rPr>
                <w:sz w:val="22"/>
                <w:szCs w:val="22"/>
              </w:rPr>
            </w:pPr>
            <w:proofErr w:type="spellStart"/>
            <w:r w:rsidRPr="00245CB3">
              <w:rPr>
                <w:sz w:val="22"/>
                <w:szCs w:val="22"/>
              </w:rPr>
              <w:t>В.Костик</w:t>
            </w:r>
            <w:proofErr w:type="spellEnd"/>
            <w:r w:rsidRPr="00245CB3">
              <w:rPr>
                <w:sz w:val="22"/>
                <w:szCs w:val="22"/>
              </w:rPr>
              <w:t>,</w:t>
            </w:r>
          </w:p>
          <w:p w14:paraId="210587EC" w14:textId="74B2C28C" w:rsidR="006E18ED" w:rsidRPr="00245CB3" w:rsidRDefault="006E18ED" w:rsidP="006E18ED">
            <w:pPr>
              <w:ind w:right="-48" w:hanging="10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45CB3">
              <w:rPr>
                <w:sz w:val="22"/>
                <w:szCs w:val="22"/>
              </w:rPr>
              <w:t>тел</w:t>
            </w:r>
            <w:proofErr w:type="spellEnd"/>
            <w:r w:rsidRPr="00245CB3">
              <w:rPr>
                <w:sz w:val="22"/>
                <w:szCs w:val="22"/>
              </w:rPr>
              <w:t xml:space="preserve">.(044) </w:t>
            </w:r>
            <w:r w:rsidRPr="00245CB3">
              <w:rPr>
                <w:bCs/>
                <w:sz w:val="22"/>
                <w:szCs w:val="22"/>
              </w:rPr>
              <w:t>246-71-40,</w:t>
            </w:r>
          </w:p>
          <w:p w14:paraId="6C3C19A9" w14:textId="708B7ABD" w:rsidR="006E18ED" w:rsidRPr="00245CB3" w:rsidRDefault="006E18ED" w:rsidP="006E18ED">
            <w:pPr>
              <w:ind w:left="-100"/>
              <w:jc w:val="center"/>
              <w:rPr>
                <w:sz w:val="22"/>
                <w:szCs w:val="22"/>
              </w:rPr>
            </w:pPr>
            <w:r w:rsidRPr="00245CB3">
              <w:rPr>
                <w:sz w:val="22"/>
                <w:szCs w:val="22"/>
                <w:lang w:eastAsia="uk-UA"/>
              </w:rPr>
              <w:t>kostyk@davr.gov.ua</w:t>
            </w:r>
          </w:p>
        </w:tc>
      </w:tr>
    </w:tbl>
    <w:p w14:paraId="26CA80FE" w14:textId="77777777" w:rsidR="00EC6BDE" w:rsidRPr="00781E2B" w:rsidRDefault="00EC6BDE" w:rsidP="00EC6BDE">
      <w:pPr>
        <w:rPr>
          <w:sz w:val="24"/>
          <w:lang w:val="ru-RU"/>
        </w:rPr>
      </w:pPr>
    </w:p>
    <w:p w14:paraId="41C351C3" w14:textId="77777777" w:rsidR="00EC6BDE" w:rsidRPr="00781E2B" w:rsidRDefault="00EC6BDE" w:rsidP="00EC6BDE">
      <w:pPr>
        <w:rPr>
          <w:sz w:val="24"/>
          <w:lang w:val="ru-RU"/>
        </w:rPr>
      </w:pPr>
    </w:p>
    <w:p w14:paraId="7D24763C" w14:textId="54429B5C" w:rsidR="00EC6BDE" w:rsidRDefault="00245CB3" w:rsidP="00245CB3">
      <w:pPr>
        <w:jc w:val="center"/>
        <w:rPr>
          <w:b/>
          <w:szCs w:val="28"/>
        </w:rPr>
      </w:pPr>
      <w:r>
        <w:rPr>
          <w:b/>
          <w:szCs w:val="28"/>
        </w:rPr>
        <w:t>___________________________________________</w:t>
      </w:r>
    </w:p>
    <w:sectPr w:rsidR="00EC6BDE" w:rsidSect="00781E2B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DE"/>
    <w:rsid w:val="000E3BE7"/>
    <w:rsid w:val="00237101"/>
    <w:rsid w:val="00245CB3"/>
    <w:rsid w:val="0028653A"/>
    <w:rsid w:val="002A6DEB"/>
    <w:rsid w:val="00433F56"/>
    <w:rsid w:val="004E65F1"/>
    <w:rsid w:val="005F044E"/>
    <w:rsid w:val="005F72E4"/>
    <w:rsid w:val="006E18ED"/>
    <w:rsid w:val="00732689"/>
    <w:rsid w:val="00781E2B"/>
    <w:rsid w:val="008C1860"/>
    <w:rsid w:val="00981079"/>
    <w:rsid w:val="00AF03C6"/>
    <w:rsid w:val="00BD1FEB"/>
    <w:rsid w:val="00E94CE4"/>
    <w:rsid w:val="00EC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35BB"/>
  <w15:chartTrackingRefBased/>
  <w15:docId w15:val="{81961368-9A8E-4BA5-9EFD-C1095686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BD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6BD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BD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BD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nhideWhenUsed/>
    <w:qFormat/>
    <w:rsid w:val="00EC6BD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BD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BD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BD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BD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BD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6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6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EC6BD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6BD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6B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6B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6B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6B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EC6B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rsid w:val="00EC6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BD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EC6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BD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EC6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BD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EC6B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EC6BD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C6BDE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a"/>
    <w:uiPriority w:val="99"/>
    <w:qFormat/>
    <w:rsid w:val="00EC6BDE"/>
    <w:pPr>
      <w:widowControl w:val="0"/>
      <w:autoSpaceDE w:val="0"/>
      <w:autoSpaceDN w:val="0"/>
      <w:adjustRightInd w:val="0"/>
    </w:pPr>
    <w:rPr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52A31-EA1D-4650-A606-AA295EAC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2588</Words>
  <Characters>1476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Пугач</dc:creator>
  <cp:keywords/>
  <dc:description/>
  <cp:lastModifiedBy>Аліна Пугач</cp:lastModifiedBy>
  <cp:revision>10</cp:revision>
  <dcterms:created xsi:type="dcterms:W3CDTF">2024-12-05T07:13:00Z</dcterms:created>
  <dcterms:modified xsi:type="dcterms:W3CDTF">2024-12-12T07:39:00Z</dcterms:modified>
</cp:coreProperties>
</file>