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531D" w:rsidRPr="0045531D" w:rsidRDefault="005B541E" w:rsidP="0045531D">
      <w:pPr>
        <w:ind w:left="5280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 </w:t>
      </w:r>
      <w:r w:rsidR="0045531D" w:rsidRPr="0045531D">
        <w:rPr>
          <w:sz w:val="28"/>
          <w:szCs w:val="28"/>
        </w:rPr>
        <w:t>ЗАТВЕРДЖЕНО</w:t>
      </w:r>
    </w:p>
    <w:p w:rsidR="0045531D" w:rsidRPr="0045531D" w:rsidRDefault="0045531D" w:rsidP="0045531D">
      <w:pPr>
        <w:ind w:left="5280"/>
        <w:rPr>
          <w:sz w:val="28"/>
          <w:szCs w:val="28"/>
        </w:rPr>
      </w:pPr>
      <w:r w:rsidRPr="0045531D">
        <w:rPr>
          <w:sz w:val="28"/>
          <w:szCs w:val="28"/>
        </w:rPr>
        <w:t>Наказ Державного агентства</w:t>
      </w:r>
    </w:p>
    <w:p w:rsidR="0045531D" w:rsidRPr="0045531D" w:rsidRDefault="0045531D" w:rsidP="0045531D">
      <w:pPr>
        <w:ind w:left="5280"/>
        <w:rPr>
          <w:sz w:val="28"/>
          <w:szCs w:val="28"/>
        </w:rPr>
      </w:pPr>
      <w:r w:rsidRPr="0045531D">
        <w:rPr>
          <w:sz w:val="28"/>
          <w:szCs w:val="28"/>
        </w:rPr>
        <w:t>водних ресурсів України</w:t>
      </w:r>
    </w:p>
    <w:p w:rsidR="0045531D" w:rsidRPr="0045531D" w:rsidRDefault="0045531D" w:rsidP="0045531D">
      <w:pPr>
        <w:ind w:left="5280"/>
        <w:rPr>
          <w:sz w:val="28"/>
          <w:szCs w:val="28"/>
        </w:rPr>
      </w:pPr>
      <w:r w:rsidRPr="0045531D">
        <w:rPr>
          <w:sz w:val="28"/>
          <w:szCs w:val="28"/>
        </w:rPr>
        <w:t xml:space="preserve">від </w:t>
      </w:r>
      <w:r w:rsidR="004F5F07">
        <w:rPr>
          <w:sz w:val="28"/>
          <w:szCs w:val="28"/>
        </w:rPr>
        <w:t>01.10.2026</w:t>
      </w:r>
      <w:r w:rsidR="00841BC2">
        <w:rPr>
          <w:sz w:val="28"/>
          <w:szCs w:val="28"/>
        </w:rPr>
        <w:t xml:space="preserve">  </w:t>
      </w:r>
      <w:r w:rsidRPr="0045531D">
        <w:rPr>
          <w:sz w:val="28"/>
          <w:szCs w:val="28"/>
        </w:rPr>
        <w:t xml:space="preserve">№ </w:t>
      </w:r>
      <w:r w:rsidR="004F5F07">
        <w:rPr>
          <w:sz w:val="28"/>
          <w:szCs w:val="28"/>
        </w:rPr>
        <w:t>144</w:t>
      </w:r>
    </w:p>
    <w:p w:rsidR="00200C75" w:rsidRPr="0045531D" w:rsidRDefault="00200C75" w:rsidP="00200C75"/>
    <w:p w:rsidR="00200C75" w:rsidRDefault="00200C75" w:rsidP="00200C75">
      <w:pPr>
        <w:rPr>
          <w:lang w:val="ru-RU"/>
        </w:rPr>
      </w:pPr>
    </w:p>
    <w:p w:rsidR="00200C75" w:rsidRPr="009830E9" w:rsidRDefault="00200C75" w:rsidP="00200C75">
      <w:pPr>
        <w:rPr>
          <w:lang w:val="ru-RU"/>
        </w:rPr>
      </w:pPr>
    </w:p>
    <w:p w:rsidR="00200C75" w:rsidRPr="00F0410E" w:rsidRDefault="00200C75" w:rsidP="00200C75">
      <w:pPr>
        <w:jc w:val="center"/>
        <w:rPr>
          <w:b/>
          <w:caps/>
          <w:sz w:val="28"/>
          <w:szCs w:val="28"/>
        </w:rPr>
      </w:pPr>
      <w:r w:rsidRPr="00F0410E">
        <w:rPr>
          <w:b/>
          <w:sz w:val="28"/>
          <w:szCs w:val="28"/>
        </w:rPr>
        <w:t xml:space="preserve">ТЕХНОЛОГІЧНА КАРТКА </w:t>
      </w:r>
    </w:p>
    <w:p w:rsidR="00200C75" w:rsidRPr="00F0410E" w:rsidRDefault="00200C75" w:rsidP="00200C75">
      <w:pPr>
        <w:jc w:val="center"/>
        <w:rPr>
          <w:b/>
          <w:sz w:val="28"/>
          <w:szCs w:val="28"/>
        </w:rPr>
      </w:pPr>
      <w:r w:rsidRPr="00F0410E">
        <w:rPr>
          <w:b/>
          <w:sz w:val="28"/>
          <w:szCs w:val="28"/>
        </w:rPr>
        <w:t>АДМІНІСТРАТИВНОЇ ПОСЛУГИ</w:t>
      </w:r>
    </w:p>
    <w:p w:rsidR="00200C75" w:rsidRPr="00F0410E" w:rsidRDefault="00200C75" w:rsidP="00200C75">
      <w:pPr>
        <w:rPr>
          <w:lang w:val="ru-RU"/>
        </w:rPr>
      </w:pPr>
    </w:p>
    <w:p w:rsidR="00200C75" w:rsidRPr="00F0410E" w:rsidRDefault="00200C75" w:rsidP="00200C75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Переоформлення</w:t>
      </w:r>
      <w:r w:rsidRPr="00F0410E">
        <w:rPr>
          <w:b/>
          <w:sz w:val="28"/>
          <w:szCs w:val="28"/>
          <w:u w:val="single"/>
        </w:rPr>
        <w:t xml:space="preserve"> дозволу на спеціальне водокористування</w:t>
      </w:r>
    </w:p>
    <w:p w:rsidR="00200C75" w:rsidRPr="00F0410E" w:rsidRDefault="00200C75" w:rsidP="00D82503">
      <w:pPr>
        <w:ind w:right="140"/>
        <w:jc w:val="center"/>
        <w:rPr>
          <w:sz w:val="22"/>
          <w:szCs w:val="22"/>
        </w:rPr>
      </w:pPr>
      <w:r w:rsidRPr="00F0410E">
        <w:rPr>
          <w:caps/>
          <w:sz w:val="22"/>
          <w:szCs w:val="22"/>
        </w:rPr>
        <w:t>(</w:t>
      </w:r>
      <w:r w:rsidRPr="00F0410E">
        <w:rPr>
          <w:sz w:val="22"/>
          <w:szCs w:val="22"/>
        </w:rPr>
        <w:t>назва адміністративної послуги)</w:t>
      </w:r>
    </w:p>
    <w:p w:rsidR="00200C75" w:rsidRDefault="00200C75" w:rsidP="00200C75">
      <w:pPr>
        <w:jc w:val="center"/>
      </w:pPr>
    </w:p>
    <w:p w:rsidR="00200C75" w:rsidRPr="00F0410E" w:rsidRDefault="00200C75" w:rsidP="00200C75">
      <w:pPr>
        <w:jc w:val="center"/>
      </w:pPr>
    </w:p>
    <w:p w:rsidR="00200C75" w:rsidRPr="00F0410E" w:rsidRDefault="00C31FA2" w:rsidP="00200C75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Територіальні органи </w:t>
      </w:r>
      <w:r w:rsidR="00200C75" w:rsidRPr="00F0410E">
        <w:rPr>
          <w:b/>
          <w:sz w:val="28"/>
          <w:szCs w:val="28"/>
          <w:u w:val="single"/>
        </w:rPr>
        <w:t>Державн</w:t>
      </w:r>
      <w:r>
        <w:rPr>
          <w:b/>
          <w:sz w:val="28"/>
          <w:szCs w:val="28"/>
          <w:u w:val="single"/>
        </w:rPr>
        <w:t>ого</w:t>
      </w:r>
      <w:r w:rsidR="00200C75" w:rsidRPr="00F0410E">
        <w:rPr>
          <w:b/>
          <w:sz w:val="28"/>
          <w:szCs w:val="28"/>
          <w:u w:val="single"/>
        </w:rPr>
        <w:t xml:space="preserve"> агентств</w:t>
      </w:r>
      <w:r>
        <w:rPr>
          <w:b/>
          <w:sz w:val="28"/>
          <w:szCs w:val="28"/>
          <w:u w:val="single"/>
        </w:rPr>
        <w:t>а</w:t>
      </w:r>
      <w:r w:rsidR="00200C75" w:rsidRPr="00F0410E">
        <w:rPr>
          <w:b/>
          <w:sz w:val="28"/>
          <w:szCs w:val="28"/>
          <w:u w:val="single"/>
        </w:rPr>
        <w:t xml:space="preserve"> водних ресурсів України</w:t>
      </w:r>
    </w:p>
    <w:p w:rsidR="00200C75" w:rsidRPr="00F0410E" w:rsidRDefault="00030A0C" w:rsidP="00200C75">
      <w:pPr>
        <w:jc w:val="center"/>
        <w:rPr>
          <w:sz w:val="22"/>
          <w:szCs w:val="22"/>
        </w:rPr>
      </w:pPr>
      <w:r w:rsidRPr="00F0410E">
        <w:rPr>
          <w:sz w:val="22"/>
          <w:szCs w:val="22"/>
        </w:rPr>
        <w:t xml:space="preserve"> </w:t>
      </w:r>
      <w:r w:rsidR="00200C75" w:rsidRPr="00F0410E">
        <w:rPr>
          <w:sz w:val="22"/>
          <w:szCs w:val="22"/>
        </w:rPr>
        <w:t>(найменування суб’єкта надання адміністративної послуги)</w:t>
      </w:r>
    </w:p>
    <w:p w:rsidR="00200C75" w:rsidRDefault="00200C75" w:rsidP="00200C75">
      <w:pPr>
        <w:jc w:val="center"/>
        <w:rPr>
          <w:sz w:val="28"/>
          <w:szCs w:val="28"/>
        </w:rPr>
      </w:pPr>
    </w:p>
    <w:p w:rsidR="00200C75" w:rsidRPr="00F0410E" w:rsidRDefault="00200C75" w:rsidP="00200C75">
      <w:pPr>
        <w:jc w:val="center"/>
        <w:rPr>
          <w:sz w:val="28"/>
          <w:szCs w:val="28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8"/>
        <w:gridCol w:w="5077"/>
        <w:gridCol w:w="2362"/>
        <w:gridCol w:w="898"/>
        <w:gridCol w:w="851"/>
      </w:tblGrid>
      <w:tr w:rsidR="00200C75" w:rsidRPr="005B541E" w:rsidTr="001630CF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C75" w:rsidRPr="005B541E" w:rsidRDefault="00200C75" w:rsidP="005B541E">
            <w:pPr>
              <w:rPr>
                <w:sz w:val="22"/>
                <w:szCs w:val="22"/>
              </w:rPr>
            </w:pPr>
            <w:r w:rsidRPr="005B541E">
              <w:rPr>
                <w:b/>
                <w:bCs/>
                <w:sz w:val="22"/>
                <w:szCs w:val="22"/>
              </w:rPr>
              <w:t>з/п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C75" w:rsidRPr="005B541E" w:rsidRDefault="00200C75" w:rsidP="005B541E">
            <w:pPr>
              <w:ind w:firstLine="567"/>
              <w:jc w:val="center"/>
              <w:rPr>
                <w:sz w:val="22"/>
                <w:szCs w:val="22"/>
              </w:rPr>
            </w:pPr>
            <w:r w:rsidRPr="005B541E">
              <w:rPr>
                <w:b/>
                <w:bCs/>
                <w:sz w:val="22"/>
                <w:szCs w:val="22"/>
              </w:rPr>
              <w:t>Етапи послуги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C75" w:rsidRPr="005B541E" w:rsidRDefault="00200C75" w:rsidP="005B541E">
            <w:pPr>
              <w:jc w:val="center"/>
              <w:rPr>
                <w:sz w:val="22"/>
                <w:szCs w:val="22"/>
              </w:rPr>
            </w:pPr>
            <w:r w:rsidRPr="005B541E">
              <w:rPr>
                <w:b/>
                <w:bCs/>
                <w:sz w:val="22"/>
                <w:szCs w:val="22"/>
              </w:rPr>
              <w:t>Відповідальна посадова особа і структурний підрозділ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C75" w:rsidRPr="005B541E" w:rsidRDefault="00200C75" w:rsidP="005B541E">
            <w:pPr>
              <w:jc w:val="center"/>
              <w:rPr>
                <w:sz w:val="22"/>
                <w:szCs w:val="22"/>
              </w:rPr>
            </w:pPr>
            <w:r w:rsidRPr="005B541E">
              <w:rPr>
                <w:b/>
                <w:bCs/>
                <w:sz w:val="22"/>
                <w:szCs w:val="22"/>
              </w:rPr>
              <w:t>Дія</w:t>
            </w:r>
          </w:p>
          <w:p w:rsidR="00200C75" w:rsidRPr="005B541E" w:rsidRDefault="00200C75" w:rsidP="005B541E">
            <w:pPr>
              <w:jc w:val="center"/>
              <w:rPr>
                <w:sz w:val="22"/>
                <w:szCs w:val="22"/>
              </w:rPr>
            </w:pPr>
            <w:r w:rsidRPr="005B541E">
              <w:rPr>
                <w:b/>
                <w:bCs/>
                <w:sz w:val="22"/>
                <w:szCs w:val="22"/>
              </w:rPr>
              <w:t>(В, П, З, У)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C75" w:rsidRPr="005B541E" w:rsidRDefault="00200C75" w:rsidP="005B541E">
            <w:pPr>
              <w:jc w:val="center"/>
              <w:rPr>
                <w:sz w:val="22"/>
                <w:szCs w:val="22"/>
              </w:rPr>
            </w:pPr>
            <w:r w:rsidRPr="005B541E">
              <w:rPr>
                <w:b/>
                <w:bCs/>
                <w:sz w:val="22"/>
                <w:szCs w:val="22"/>
              </w:rPr>
              <w:t>Строки виконання (календарних днів)</w:t>
            </w:r>
          </w:p>
        </w:tc>
      </w:tr>
      <w:tr w:rsidR="008812D1" w:rsidRPr="005B541E" w:rsidTr="001630CF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2D1" w:rsidRPr="005B541E" w:rsidRDefault="008812D1" w:rsidP="005B541E">
            <w:pPr>
              <w:jc w:val="center"/>
              <w:rPr>
                <w:bCs/>
                <w:sz w:val="22"/>
                <w:szCs w:val="22"/>
              </w:rPr>
            </w:pPr>
            <w:r w:rsidRPr="005B541E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2D1" w:rsidRPr="005B541E" w:rsidRDefault="008812D1" w:rsidP="005B541E">
            <w:pPr>
              <w:rPr>
                <w:sz w:val="22"/>
                <w:szCs w:val="22"/>
              </w:rPr>
            </w:pPr>
            <w:r w:rsidRPr="005B541E">
              <w:rPr>
                <w:sz w:val="22"/>
                <w:szCs w:val="22"/>
              </w:rPr>
              <w:t>Прийом і перевірка вхідного пакета документів та правильності заповнення заяви, формування адміністративної справи (реєстрація заяви від суб’єкта господарювання)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D1" w:rsidRPr="005B541E" w:rsidRDefault="008812D1" w:rsidP="005B541E">
            <w:pPr>
              <w:rPr>
                <w:rStyle w:val="2"/>
              </w:rPr>
            </w:pPr>
            <w:r w:rsidRPr="005B541E">
              <w:rPr>
                <w:rStyle w:val="2"/>
              </w:rPr>
              <w:t>ЦНАП,</w:t>
            </w:r>
          </w:p>
          <w:p w:rsidR="008812D1" w:rsidRPr="005B541E" w:rsidRDefault="008812D1" w:rsidP="005B541E">
            <w:pPr>
              <w:rPr>
                <w:sz w:val="22"/>
                <w:szCs w:val="22"/>
              </w:rPr>
            </w:pPr>
            <w:r w:rsidRPr="005B541E">
              <w:rPr>
                <w:rStyle w:val="2"/>
              </w:rPr>
              <w:t>адміністратор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12D1" w:rsidRPr="005B541E" w:rsidRDefault="008812D1" w:rsidP="005B541E">
            <w:pPr>
              <w:jc w:val="center"/>
              <w:rPr>
                <w:sz w:val="22"/>
                <w:szCs w:val="22"/>
              </w:rPr>
            </w:pPr>
            <w:r w:rsidRPr="005B541E">
              <w:rPr>
                <w:sz w:val="22"/>
                <w:szCs w:val="22"/>
              </w:rPr>
              <w:t>У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812D1" w:rsidRPr="005B541E" w:rsidRDefault="008812D1" w:rsidP="005B541E">
            <w:pPr>
              <w:jc w:val="center"/>
              <w:rPr>
                <w:sz w:val="22"/>
                <w:szCs w:val="22"/>
              </w:rPr>
            </w:pPr>
            <w:r w:rsidRPr="005B541E">
              <w:rPr>
                <w:sz w:val="22"/>
                <w:szCs w:val="22"/>
              </w:rPr>
              <w:t>1</w:t>
            </w:r>
          </w:p>
        </w:tc>
      </w:tr>
      <w:tr w:rsidR="008812D1" w:rsidRPr="005B541E" w:rsidTr="001630CF">
        <w:trPr>
          <w:trHeight w:val="879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812D1" w:rsidRPr="005B541E" w:rsidRDefault="008812D1" w:rsidP="005B541E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5B541E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12D1" w:rsidRPr="005B541E" w:rsidRDefault="002B7ECF" w:rsidP="005B541E">
            <w:pPr>
              <w:rPr>
                <w:sz w:val="22"/>
                <w:szCs w:val="22"/>
              </w:rPr>
            </w:pPr>
            <w:r w:rsidRPr="005B541E">
              <w:rPr>
                <w:sz w:val="22"/>
                <w:szCs w:val="22"/>
                <w:lang w:val="ru-RU" w:eastAsia="en-US"/>
              </w:rPr>
              <w:t>Передача нарочно/</w:t>
            </w:r>
            <w:proofErr w:type="spellStart"/>
            <w:r w:rsidRPr="005B541E">
              <w:rPr>
                <w:sz w:val="22"/>
                <w:szCs w:val="22"/>
                <w:lang w:val="ru-RU" w:eastAsia="en-US"/>
              </w:rPr>
              <w:t>направлення</w:t>
            </w:r>
            <w:proofErr w:type="spellEnd"/>
            <w:r w:rsidRPr="005B541E">
              <w:rPr>
                <w:sz w:val="22"/>
                <w:szCs w:val="22"/>
                <w:lang w:val="ru-RU" w:eastAsia="en-US"/>
              </w:rPr>
              <w:t xml:space="preserve"> </w:t>
            </w:r>
            <w:r w:rsidRPr="005B541E">
              <w:rPr>
                <w:sz w:val="22"/>
                <w:szCs w:val="22"/>
                <w:lang w:eastAsia="en-US"/>
              </w:rPr>
              <w:t xml:space="preserve">засобами поштового </w:t>
            </w:r>
            <w:proofErr w:type="gramStart"/>
            <w:r w:rsidRPr="005B541E">
              <w:rPr>
                <w:sz w:val="22"/>
                <w:szCs w:val="22"/>
                <w:lang w:eastAsia="en-US"/>
              </w:rPr>
              <w:t>зв'язку</w:t>
            </w:r>
            <w:r w:rsidRPr="005B541E">
              <w:rPr>
                <w:sz w:val="22"/>
                <w:szCs w:val="22"/>
                <w:lang w:val="ru-RU" w:eastAsia="en-US"/>
              </w:rPr>
              <w:t xml:space="preserve"> </w:t>
            </w:r>
            <w:r w:rsidRPr="005B541E">
              <w:rPr>
                <w:sz w:val="22"/>
                <w:szCs w:val="22"/>
                <w:lang w:eastAsia="en-US"/>
              </w:rPr>
              <w:t xml:space="preserve"> заяви</w:t>
            </w:r>
            <w:proofErr w:type="gramEnd"/>
            <w:r w:rsidRPr="005B541E">
              <w:rPr>
                <w:sz w:val="22"/>
                <w:szCs w:val="22"/>
                <w:lang w:val="ru-RU" w:eastAsia="en-US"/>
              </w:rPr>
              <w:t xml:space="preserve"> </w:t>
            </w:r>
            <w:r w:rsidRPr="005B541E">
              <w:rPr>
                <w:sz w:val="22"/>
                <w:szCs w:val="22"/>
                <w:lang w:eastAsia="en-US"/>
              </w:rPr>
              <w:t>та інших документів до територіального органу Держводагентства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D1" w:rsidRPr="005B541E" w:rsidRDefault="008812D1" w:rsidP="005B541E">
            <w:pPr>
              <w:rPr>
                <w:rStyle w:val="2"/>
              </w:rPr>
            </w:pPr>
            <w:r w:rsidRPr="005B541E">
              <w:rPr>
                <w:rStyle w:val="2"/>
              </w:rPr>
              <w:t>ЦНАП,</w:t>
            </w:r>
          </w:p>
          <w:p w:rsidR="008812D1" w:rsidRPr="005B541E" w:rsidRDefault="008812D1" w:rsidP="005B541E">
            <w:pPr>
              <w:rPr>
                <w:sz w:val="22"/>
                <w:szCs w:val="22"/>
              </w:rPr>
            </w:pPr>
            <w:r w:rsidRPr="005B541E">
              <w:rPr>
                <w:rStyle w:val="2"/>
              </w:rPr>
              <w:t>адміністратор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812D1" w:rsidRPr="005B541E" w:rsidRDefault="008812D1" w:rsidP="005B541E">
            <w:pPr>
              <w:widowControl w:val="0"/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  <w:r w:rsidRPr="005B541E">
              <w:rPr>
                <w:color w:val="000000"/>
                <w:sz w:val="22"/>
                <w:szCs w:val="22"/>
              </w:rPr>
              <w:t>В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12D1" w:rsidRPr="005B541E" w:rsidRDefault="008812D1" w:rsidP="005B541E">
            <w:pPr>
              <w:widowControl w:val="0"/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</w:tr>
      <w:tr w:rsidR="008812D1" w:rsidRPr="005B541E" w:rsidTr="001630CF">
        <w:trPr>
          <w:trHeight w:val="848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812D1" w:rsidRPr="005B541E" w:rsidRDefault="008812D1" w:rsidP="005B541E">
            <w:pPr>
              <w:jc w:val="center"/>
              <w:rPr>
                <w:bCs/>
                <w:sz w:val="22"/>
                <w:szCs w:val="22"/>
              </w:rPr>
            </w:pPr>
            <w:r w:rsidRPr="005B541E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12D1" w:rsidRPr="005B541E" w:rsidRDefault="008812D1" w:rsidP="005B541E">
            <w:pPr>
              <w:rPr>
                <w:sz w:val="22"/>
                <w:szCs w:val="22"/>
              </w:rPr>
            </w:pPr>
            <w:r w:rsidRPr="005B541E">
              <w:rPr>
                <w:sz w:val="22"/>
                <w:szCs w:val="22"/>
              </w:rPr>
              <w:t xml:space="preserve">Прийом від представника </w:t>
            </w:r>
            <w:proofErr w:type="spellStart"/>
            <w:r w:rsidRPr="005B541E">
              <w:rPr>
                <w:sz w:val="22"/>
                <w:szCs w:val="22"/>
              </w:rPr>
              <w:t>ЦНАПу</w:t>
            </w:r>
            <w:proofErr w:type="spellEnd"/>
            <w:r w:rsidRPr="005B541E">
              <w:rPr>
                <w:sz w:val="22"/>
                <w:szCs w:val="22"/>
              </w:rPr>
              <w:t xml:space="preserve"> заяви та вхідного пакета документів (відповідно до опису), реєстрація заяви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D1" w:rsidRPr="005B541E" w:rsidRDefault="008812D1" w:rsidP="005B541E">
            <w:pPr>
              <w:rPr>
                <w:color w:val="000000"/>
                <w:sz w:val="22"/>
                <w:szCs w:val="22"/>
              </w:rPr>
            </w:pPr>
            <w:r w:rsidRPr="005B541E">
              <w:rPr>
                <w:color w:val="000000"/>
                <w:sz w:val="22"/>
                <w:szCs w:val="22"/>
              </w:rPr>
              <w:t>Завідувач сектору</w:t>
            </w:r>
          </w:p>
          <w:p w:rsidR="008812D1" w:rsidRPr="005B541E" w:rsidRDefault="008812D1" w:rsidP="005B541E">
            <w:pPr>
              <w:rPr>
                <w:rStyle w:val="2"/>
              </w:rPr>
            </w:pPr>
            <w:r w:rsidRPr="005B541E">
              <w:rPr>
                <w:color w:val="000000"/>
                <w:sz w:val="22"/>
                <w:szCs w:val="22"/>
              </w:rPr>
              <w:t>(</w:t>
            </w:r>
            <w:proofErr w:type="spellStart"/>
            <w:r w:rsidRPr="005B541E">
              <w:rPr>
                <w:color w:val="000000"/>
                <w:sz w:val="22"/>
                <w:szCs w:val="22"/>
                <w:lang w:val="ru-RU"/>
              </w:rPr>
              <w:t>головний</w:t>
            </w:r>
            <w:proofErr w:type="spellEnd"/>
            <w:r w:rsidRPr="005B541E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5B541E">
              <w:rPr>
                <w:color w:val="000000"/>
                <w:sz w:val="22"/>
                <w:szCs w:val="22"/>
                <w:lang w:val="ru-RU"/>
              </w:rPr>
              <w:t>спеціаліст</w:t>
            </w:r>
            <w:proofErr w:type="spellEnd"/>
            <w:r w:rsidRPr="005B541E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r w:rsidRPr="005B541E">
              <w:rPr>
                <w:color w:val="000000"/>
                <w:sz w:val="22"/>
                <w:szCs w:val="22"/>
              </w:rPr>
              <w:t>сектору)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812D1" w:rsidRPr="005B541E" w:rsidRDefault="008812D1" w:rsidP="005B541E">
            <w:pPr>
              <w:widowControl w:val="0"/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  <w:r w:rsidRPr="005B541E">
              <w:rPr>
                <w:color w:val="000000"/>
                <w:sz w:val="22"/>
                <w:szCs w:val="22"/>
              </w:rPr>
              <w:t>В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12D1" w:rsidRPr="005B541E" w:rsidRDefault="008812D1" w:rsidP="005B541E">
            <w:pPr>
              <w:widowControl w:val="0"/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</w:tr>
      <w:tr w:rsidR="008812D1" w:rsidRPr="005B541E" w:rsidTr="001630CF">
        <w:trPr>
          <w:trHeight w:val="835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812D1" w:rsidRPr="005B541E" w:rsidRDefault="008812D1" w:rsidP="005B541E">
            <w:pPr>
              <w:jc w:val="center"/>
              <w:rPr>
                <w:bCs/>
                <w:sz w:val="22"/>
                <w:szCs w:val="22"/>
              </w:rPr>
            </w:pPr>
            <w:r w:rsidRPr="005B541E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12D1" w:rsidRPr="005B541E" w:rsidRDefault="008812D1" w:rsidP="005B541E">
            <w:pPr>
              <w:rPr>
                <w:sz w:val="22"/>
                <w:szCs w:val="22"/>
              </w:rPr>
            </w:pPr>
            <w:r w:rsidRPr="005B541E">
              <w:rPr>
                <w:sz w:val="22"/>
                <w:szCs w:val="22"/>
              </w:rPr>
              <w:t>Перевірка заяви та повноти доданих до неї документів на наявність підстав для залишення заяви без руху.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12D1" w:rsidRPr="005B541E" w:rsidRDefault="008812D1" w:rsidP="005B541E">
            <w:pPr>
              <w:rPr>
                <w:color w:val="000000"/>
                <w:sz w:val="22"/>
                <w:szCs w:val="22"/>
              </w:rPr>
            </w:pPr>
            <w:r w:rsidRPr="005B541E">
              <w:rPr>
                <w:color w:val="000000"/>
                <w:sz w:val="22"/>
                <w:szCs w:val="22"/>
              </w:rPr>
              <w:t>Завідувач сектору</w:t>
            </w:r>
          </w:p>
          <w:p w:rsidR="008812D1" w:rsidRPr="005B541E" w:rsidRDefault="008812D1" w:rsidP="005B541E">
            <w:pPr>
              <w:rPr>
                <w:color w:val="000000"/>
                <w:sz w:val="22"/>
                <w:szCs w:val="22"/>
              </w:rPr>
            </w:pPr>
            <w:r w:rsidRPr="005B541E">
              <w:rPr>
                <w:color w:val="000000"/>
                <w:sz w:val="22"/>
                <w:szCs w:val="22"/>
              </w:rPr>
              <w:t>(</w:t>
            </w:r>
            <w:proofErr w:type="spellStart"/>
            <w:r w:rsidRPr="005B541E">
              <w:rPr>
                <w:color w:val="000000"/>
                <w:sz w:val="22"/>
                <w:szCs w:val="22"/>
                <w:lang w:val="ru-RU"/>
              </w:rPr>
              <w:t>головний</w:t>
            </w:r>
            <w:proofErr w:type="spellEnd"/>
            <w:r w:rsidRPr="005B541E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5B541E">
              <w:rPr>
                <w:color w:val="000000"/>
                <w:sz w:val="22"/>
                <w:szCs w:val="22"/>
                <w:lang w:val="ru-RU"/>
              </w:rPr>
              <w:t>спеціаліст</w:t>
            </w:r>
            <w:proofErr w:type="spellEnd"/>
            <w:r w:rsidRPr="005B541E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r w:rsidRPr="005B541E">
              <w:rPr>
                <w:color w:val="000000"/>
                <w:sz w:val="22"/>
                <w:szCs w:val="22"/>
              </w:rPr>
              <w:t>сектору)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812D1" w:rsidRPr="005B541E" w:rsidRDefault="008812D1" w:rsidP="005B541E">
            <w:pPr>
              <w:widowControl w:val="0"/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  <w:r w:rsidRPr="005B541E">
              <w:rPr>
                <w:color w:val="000000"/>
                <w:sz w:val="22"/>
                <w:szCs w:val="22"/>
              </w:rPr>
              <w:t>В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12D1" w:rsidRPr="005B541E" w:rsidRDefault="008812D1" w:rsidP="005B541E">
            <w:pPr>
              <w:widowControl w:val="0"/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</w:tr>
      <w:tr w:rsidR="008812D1" w:rsidRPr="005B541E" w:rsidTr="001630CF">
        <w:trPr>
          <w:trHeight w:val="1257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812D1" w:rsidRPr="005B541E" w:rsidRDefault="008812D1" w:rsidP="005B541E">
            <w:pPr>
              <w:jc w:val="center"/>
              <w:rPr>
                <w:bCs/>
                <w:sz w:val="22"/>
                <w:szCs w:val="22"/>
              </w:rPr>
            </w:pPr>
            <w:r w:rsidRPr="005B541E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12D1" w:rsidRPr="005B541E" w:rsidRDefault="008812D1" w:rsidP="005B541E">
            <w:pPr>
              <w:rPr>
                <w:sz w:val="22"/>
                <w:szCs w:val="22"/>
              </w:rPr>
            </w:pPr>
            <w:r w:rsidRPr="005B541E">
              <w:rPr>
                <w:sz w:val="22"/>
                <w:szCs w:val="22"/>
              </w:rPr>
              <w:t xml:space="preserve">Прийняття рішення про залишення заяви без руху (у разі наявності підстав) </w:t>
            </w:r>
            <w:r w:rsidR="00C66DD2" w:rsidRPr="005B541E">
              <w:rPr>
                <w:sz w:val="22"/>
                <w:szCs w:val="22"/>
              </w:rPr>
              <w:t xml:space="preserve">і підготовка письмового повідомлення про залишення заяви без руху </w:t>
            </w:r>
            <w:r w:rsidR="003E22ED" w:rsidRPr="005B541E">
              <w:rPr>
                <w:sz w:val="22"/>
                <w:szCs w:val="22"/>
              </w:rPr>
              <w:t>або</w:t>
            </w:r>
            <w:r w:rsidRPr="005B541E">
              <w:rPr>
                <w:sz w:val="22"/>
                <w:szCs w:val="22"/>
              </w:rPr>
              <w:t xml:space="preserve"> </w:t>
            </w:r>
            <w:r w:rsidR="003E22ED" w:rsidRPr="005B541E">
              <w:rPr>
                <w:sz w:val="22"/>
                <w:szCs w:val="22"/>
              </w:rPr>
              <w:t xml:space="preserve">переоформлення дозволу на спеціальне водокористування 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E3E21" w:rsidRPr="005B541E" w:rsidRDefault="008E3E21" w:rsidP="005B541E">
            <w:pPr>
              <w:rPr>
                <w:sz w:val="22"/>
                <w:szCs w:val="22"/>
              </w:rPr>
            </w:pPr>
            <w:r w:rsidRPr="005B541E">
              <w:rPr>
                <w:sz w:val="22"/>
                <w:szCs w:val="22"/>
              </w:rPr>
              <w:t>Завідувач сектору</w:t>
            </w:r>
          </w:p>
          <w:p w:rsidR="008812D1" w:rsidRPr="005B541E" w:rsidRDefault="008E3E21" w:rsidP="005B541E">
            <w:pPr>
              <w:rPr>
                <w:sz w:val="22"/>
                <w:szCs w:val="22"/>
              </w:rPr>
            </w:pPr>
            <w:r w:rsidRPr="005B541E">
              <w:rPr>
                <w:sz w:val="22"/>
                <w:szCs w:val="22"/>
              </w:rPr>
              <w:t>(головний спеціаліст сектору)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812D1" w:rsidRPr="005B541E" w:rsidRDefault="00C66DD2" w:rsidP="005B541E">
            <w:pPr>
              <w:widowControl w:val="0"/>
              <w:shd w:val="clear" w:color="auto" w:fill="FFFFFF"/>
              <w:jc w:val="center"/>
              <w:rPr>
                <w:color w:val="000000"/>
                <w:sz w:val="22"/>
                <w:szCs w:val="22"/>
              </w:rPr>
            </w:pPr>
            <w:r w:rsidRPr="005B541E">
              <w:rPr>
                <w:color w:val="000000"/>
                <w:sz w:val="22"/>
                <w:szCs w:val="22"/>
              </w:rPr>
              <w:t>В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12D1" w:rsidRPr="005B541E" w:rsidRDefault="008812D1" w:rsidP="005B541E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</w:p>
        </w:tc>
      </w:tr>
      <w:tr w:rsidR="00200C75" w:rsidRPr="005B541E" w:rsidTr="001630CF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C75" w:rsidRPr="005B541E" w:rsidRDefault="00C31FA2" w:rsidP="005B541E">
            <w:pPr>
              <w:jc w:val="center"/>
              <w:rPr>
                <w:bCs/>
                <w:sz w:val="22"/>
                <w:szCs w:val="22"/>
              </w:rPr>
            </w:pPr>
            <w:r w:rsidRPr="005B541E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0C75" w:rsidRPr="005B541E" w:rsidRDefault="00200C75" w:rsidP="005B541E">
            <w:pPr>
              <w:rPr>
                <w:sz w:val="22"/>
                <w:szCs w:val="22"/>
              </w:rPr>
            </w:pPr>
            <w:r w:rsidRPr="005B541E">
              <w:rPr>
                <w:rStyle w:val="2"/>
              </w:rPr>
              <w:t xml:space="preserve">Підписання переоформленого дозволу на </w:t>
            </w:r>
            <w:r w:rsidR="003E22ED" w:rsidRPr="005B541E">
              <w:rPr>
                <w:rStyle w:val="2"/>
              </w:rPr>
              <w:t>спеціальне водокористування</w:t>
            </w:r>
            <w:r w:rsidRPr="005B541E">
              <w:rPr>
                <w:rStyle w:val="2"/>
              </w:rPr>
              <w:t xml:space="preserve"> або письмового повідомлення про </w:t>
            </w:r>
            <w:r w:rsidR="003E22ED" w:rsidRPr="005B541E">
              <w:rPr>
                <w:rStyle w:val="2"/>
              </w:rPr>
              <w:t>залишення заяви без руху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E22ED" w:rsidRPr="005B541E" w:rsidRDefault="003E22ED" w:rsidP="005B541E">
            <w:pPr>
              <w:rPr>
                <w:rStyle w:val="2"/>
              </w:rPr>
            </w:pPr>
            <w:r w:rsidRPr="005B541E">
              <w:rPr>
                <w:rStyle w:val="2"/>
              </w:rPr>
              <w:t>Завідувач сектору</w:t>
            </w:r>
          </w:p>
          <w:p w:rsidR="00200C75" w:rsidRPr="005B541E" w:rsidRDefault="003E22ED" w:rsidP="005B541E">
            <w:pPr>
              <w:rPr>
                <w:sz w:val="22"/>
                <w:szCs w:val="22"/>
              </w:rPr>
            </w:pPr>
            <w:r w:rsidRPr="005B541E">
              <w:rPr>
                <w:rStyle w:val="2"/>
              </w:rPr>
              <w:t>(головний спеціаліст сектору)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C75" w:rsidRPr="005B541E" w:rsidRDefault="003E22ED" w:rsidP="005B541E">
            <w:pPr>
              <w:jc w:val="center"/>
              <w:rPr>
                <w:sz w:val="22"/>
                <w:szCs w:val="22"/>
              </w:rPr>
            </w:pPr>
            <w:r w:rsidRPr="005B541E">
              <w:rPr>
                <w:sz w:val="22"/>
                <w:szCs w:val="22"/>
              </w:rPr>
              <w:t>З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C75" w:rsidRPr="005B541E" w:rsidRDefault="00DC18F3" w:rsidP="005B541E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5B541E">
              <w:rPr>
                <w:sz w:val="22"/>
                <w:szCs w:val="22"/>
              </w:rPr>
              <w:t>1</w:t>
            </w:r>
          </w:p>
        </w:tc>
      </w:tr>
      <w:tr w:rsidR="00200C75" w:rsidRPr="005B541E" w:rsidTr="001630CF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C75" w:rsidRPr="005B541E" w:rsidRDefault="00C31FA2" w:rsidP="005B541E">
            <w:pPr>
              <w:jc w:val="center"/>
              <w:rPr>
                <w:bCs/>
                <w:sz w:val="22"/>
                <w:szCs w:val="22"/>
              </w:rPr>
            </w:pPr>
            <w:r w:rsidRPr="005B541E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0C75" w:rsidRPr="005B541E" w:rsidRDefault="00200C75" w:rsidP="005B541E">
            <w:pPr>
              <w:rPr>
                <w:sz w:val="22"/>
                <w:szCs w:val="22"/>
              </w:rPr>
            </w:pPr>
            <w:r w:rsidRPr="005B541E">
              <w:rPr>
                <w:rStyle w:val="2"/>
              </w:rPr>
              <w:t xml:space="preserve">Передача адміністратору переоформленого </w:t>
            </w:r>
            <w:r w:rsidR="003E22ED" w:rsidRPr="005B541E">
              <w:rPr>
                <w:rStyle w:val="2"/>
              </w:rPr>
              <w:t>дозволу на спеціальне водокористування</w:t>
            </w:r>
            <w:r w:rsidRPr="005B541E">
              <w:rPr>
                <w:rStyle w:val="2"/>
              </w:rPr>
              <w:t xml:space="preserve"> або письмового повідомлення суб'єкту </w:t>
            </w:r>
            <w:r w:rsidR="003E22ED" w:rsidRPr="005B541E">
              <w:rPr>
                <w:rStyle w:val="2"/>
              </w:rPr>
              <w:t>г</w:t>
            </w:r>
            <w:r w:rsidRPr="005B541E">
              <w:rPr>
                <w:rStyle w:val="2"/>
              </w:rPr>
              <w:t xml:space="preserve">осподарювання про </w:t>
            </w:r>
            <w:r w:rsidR="003E22ED" w:rsidRPr="005B541E">
              <w:rPr>
                <w:rStyle w:val="2"/>
              </w:rPr>
              <w:t>залишення заяви без руху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22ED" w:rsidRPr="005B541E" w:rsidRDefault="003E22ED" w:rsidP="005B541E">
            <w:pPr>
              <w:rPr>
                <w:rStyle w:val="2"/>
              </w:rPr>
            </w:pPr>
            <w:r w:rsidRPr="005B541E">
              <w:rPr>
                <w:rStyle w:val="2"/>
              </w:rPr>
              <w:t>Завідувач сектору</w:t>
            </w:r>
          </w:p>
          <w:p w:rsidR="00200C75" w:rsidRPr="005B541E" w:rsidRDefault="003E22ED" w:rsidP="005B541E">
            <w:pPr>
              <w:rPr>
                <w:sz w:val="22"/>
                <w:szCs w:val="22"/>
              </w:rPr>
            </w:pPr>
            <w:r w:rsidRPr="005B541E">
              <w:rPr>
                <w:rStyle w:val="2"/>
              </w:rPr>
              <w:t>(головний спеціаліст сектору)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C75" w:rsidRPr="005B541E" w:rsidRDefault="00200C75" w:rsidP="005B541E">
            <w:pPr>
              <w:jc w:val="center"/>
              <w:rPr>
                <w:sz w:val="22"/>
                <w:szCs w:val="22"/>
              </w:rPr>
            </w:pPr>
            <w:r w:rsidRPr="005B541E">
              <w:rPr>
                <w:sz w:val="22"/>
                <w:szCs w:val="22"/>
              </w:rPr>
              <w:t>В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C75" w:rsidRPr="005B541E" w:rsidRDefault="00200C75" w:rsidP="005B541E">
            <w:pPr>
              <w:widowControl w:val="0"/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</w:tr>
      <w:tr w:rsidR="00C6713B" w:rsidRPr="005B541E" w:rsidTr="001630CF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13B" w:rsidRPr="005B541E" w:rsidRDefault="00C6713B" w:rsidP="005B541E">
            <w:pPr>
              <w:jc w:val="center"/>
              <w:rPr>
                <w:bCs/>
                <w:sz w:val="22"/>
                <w:szCs w:val="22"/>
              </w:rPr>
            </w:pPr>
            <w:r w:rsidRPr="005B541E">
              <w:rPr>
                <w:bCs/>
                <w:sz w:val="22"/>
                <w:szCs w:val="22"/>
              </w:rPr>
              <w:lastRenderedPageBreak/>
              <w:t>8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13B" w:rsidRPr="005B541E" w:rsidRDefault="00C6713B" w:rsidP="005B541E">
            <w:pPr>
              <w:rPr>
                <w:color w:val="000000"/>
                <w:sz w:val="22"/>
                <w:szCs w:val="22"/>
                <w:lang w:eastAsia="uk-UA" w:bidi="uk-UA"/>
              </w:rPr>
            </w:pPr>
            <w:r w:rsidRPr="005B541E">
              <w:rPr>
                <w:color w:val="000000"/>
                <w:sz w:val="22"/>
                <w:szCs w:val="22"/>
                <w:lang w:eastAsia="uk-UA" w:bidi="uk-UA"/>
              </w:rPr>
              <w:t xml:space="preserve">Видача результату надання адміністративної послуги представнику </w:t>
            </w:r>
            <w:proofErr w:type="spellStart"/>
            <w:r w:rsidRPr="005B541E">
              <w:rPr>
                <w:color w:val="000000"/>
                <w:sz w:val="22"/>
                <w:szCs w:val="22"/>
                <w:lang w:eastAsia="uk-UA" w:bidi="uk-UA"/>
              </w:rPr>
              <w:t>ЦНАПу</w:t>
            </w:r>
            <w:proofErr w:type="spellEnd"/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13B" w:rsidRPr="005B541E" w:rsidRDefault="00C6713B" w:rsidP="005B541E">
            <w:pPr>
              <w:rPr>
                <w:color w:val="000000"/>
                <w:sz w:val="22"/>
                <w:szCs w:val="22"/>
                <w:lang w:eastAsia="uk-UA" w:bidi="uk-UA"/>
              </w:rPr>
            </w:pPr>
            <w:r w:rsidRPr="005B541E">
              <w:rPr>
                <w:color w:val="000000"/>
                <w:sz w:val="22"/>
                <w:szCs w:val="22"/>
                <w:lang w:eastAsia="uk-UA" w:bidi="uk-UA"/>
              </w:rPr>
              <w:t>Фахівець управління надання адміністративних послуг та водокористування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13B" w:rsidRPr="005B541E" w:rsidRDefault="00C6713B" w:rsidP="005B541E">
            <w:pPr>
              <w:jc w:val="center"/>
              <w:rPr>
                <w:sz w:val="22"/>
                <w:szCs w:val="22"/>
              </w:rPr>
            </w:pPr>
            <w:r w:rsidRPr="005B541E">
              <w:rPr>
                <w:sz w:val="22"/>
                <w:szCs w:val="22"/>
              </w:rPr>
              <w:t>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13B" w:rsidRPr="005B541E" w:rsidRDefault="00C6713B" w:rsidP="005B541E">
            <w:pPr>
              <w:widowControl w:val="0"/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</w:tr>
      <w:tr w:rsidR="00C6713B" w:rsidRPr="005B541E" w:rsidTr="001630CF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13B" w:rsidRPr="005B541E" w:rsidRDefault="00C6713B" w:rsidP="005B541E">
            <w:pPr>
              <w:jc w:val="center"/>
              <w:rPr>
                <w:bCs/>
                <w:sz w:val="22"/>
                <w:szCs w:val="22"/>
              </w:rPr>
            </w:pPr>
            <w:r w:rsidRPr="005B541E">
              <w:rPr>
                <w:bCs/>
                <w:sz w:val="22"/>
                <w:szCs w:val="22"/>
              </w:rPr>
              <w:t>9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13B" w:rsidRPr="005B541E" w:rsidRDefault="002B7ECF" w:rsidP="005B541E">
            <w:pPr>
              <w:rPr>
                <w:color w:val="000000"/>
                <w:sz w:val="22"/>
                <w:szCs w:val="22"/>
                <w:lang w:eastAsia="uk-UA" w:bidi="uk-UA"/>
              </w:rPr>
            </w:pPr>
            <w:r w:rsidRPr="005B541E">
              <w:rPr>
                <w:sz w:val="22"/>
                <w:szCs w:val="22"/>
                <w:lang w:eastAsia="en-US"/>
              </w:rPr>
              <w:t xml:space="preserve">Видача результату надання адміністративної послуги заявнику </w:t>
            </w:r>
            <w:r w:rsidRPr="005B541E">
              <w:rPr>
                <w:sz w:val="22"/>
                <w:szCs w:val="22"/>
                <w:lang w:val="ru-RU" w:eastAsia="en-US"/>
              </w:rPr>
              <w:t>(передача нарочно/</w:t>
            </w:r>
            <w:proofErr w:type="spellStart"/>
            <w:r w:rsidRPr="005B541E">
              <w:rPr>
                <w:sz w:val="22"/>
                <w:szCs w:val="22"/>
                <w:lang w:val="ru-RU" w:eastAsia="en-US"/>
              </w:rPr>
              <w:t>направлення</w:t>
            </w:r>
            <w:proofErr w:type="spellEnd"/>
            <w:r w:rsidRPr="005B541E">
              <w:rPr>
                <w:sz w:val="22"/>
                <w:szCs w:val="22"/>
                <w:lang w:val="ru-RU" w:eastAsia="en-US"/>
              </w:rPr>
              <w:t xml:space="preserve"> </w:t>
            </w:r>
            <w:r w:rsidRPr="005B541E">
              <w:rPr>
                <w:sz w:val="22"/>
                <w:szCs w:val="22"/>
                <w:lang w:eastAsia="en-US"/>
              </w:rPr>
              <w:t>засобами поштового зв'язку</w:t>
            </w:r>
            <w:r w:rsidRPr="005B541E">
              <w:rPr>
                <w:sz w:val="22"/>
                <w:szCs w:val="22"/>
                <w:lang w:val="ru-RU" w:eastAsia="en-US"/>
              </w:rPr>
              <w:t>)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713B" w:rsidRPr="005B541E" w:rsidRDefault="00C6713B" w:rsidP="005B541E">
            <w:pPr>
              <w:rPr>
                <w:color w:val="000000"/>
                <w:sz w:val="22"/>
                <w:szCs w:val="22"/>
                <w:lang w:eastAsia="uk-UA" w:bidi="uk-UA"/>
              </w:rPr>
            </w:pPr>
            <w:r w:rsidRPr="005B541E">
              <w:rPr>
                <w:color w:val="000000"/>
                <w:sz w:val="22"/>
                <w:szCs w:val="22"/>
                <w:lang w:eastAsia="uk-UA" w:bidi="uk-UA"/>
              </w:rPr>
              <w:t>Центр надання адміністративних послуг, адміністратор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13B" w:rsidRPr="005B541E" w:rsidRDefault="00C6713B" w:rsidP="005B541E">
            <w:pPr>
              <w:jc w:val="center"/>
              <w:rPr>
                <w:sz w:val="22"/>
                <w:szCs w:val="22"/>
              </w:rPr>
            </w:pPr>
            <w:r w:rsidRPr="005B541E">
              <w:rPr>
                <w:sz w:val="22"/>
                <w:szCs w:val="22"/>
              </w:rPr>
              <w:t>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13B" w:rsidRPr="005B541E" w:rsidRDefault="00C6713B" w:rsidP="005B541E">
            <w:pPr>
              <w:widowControl w:val="0"/>
              <w:shd w:val="clear" w:color="auto" w:fill="FFFFFF"/>
              <w:jc w:val="both"/>
              <w:rPr>
                <w:sz w:val="22"/>
                <w:szCs w:val="22"/>
              </w:rPr>
            </w:pPr>
          </w:p>
        </w:tc>
      </w:tr>
      <w:tr w:rsidR="00200C75" w:rsidRPr="005B541E" w:rsidTr="001630CF">
        <w:tc>
          <w:tcPr>
            <w:tcW w:w="89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C75" w:rsidRPr="005B541E" w:rsidRDefault="00200C75" w:rsidP="005B541E">
            <w:pPr>
              <w:jc w:val="both"/>
              <w:rPr>
                <w:sz w:val="22"/>
                <w:szCs w:val="22"/>
              </w:rPr>
            </w:pPr>
            <w:r w:rsidRPr="005B541E">
              <w:rPr>
                <w:b/>
                <w:sz w:val="22"/>
                <w:szCs w:val="22"/>
              </w:rPr>
              <w:t>Загальна кількість днів (передбачена законодавством)</w:t>
            </w:r>
            <w:r w:rsidR="005B541E" w:rsidRPr="005B541E">
              <w:rPr>
                <w:b/>
                <w:sz w:val="22"/>
                <w:szCs w:val="22"/>
              </w:rPr>
              <w:t>, без урахування строку доставки поштового відправлення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C75" w:rsidRPr="005B541E" w:rsidRDefault="00200C75" w:rsidP="005B541E">
            <w:pPr>
              <w:widowControl w:val="0"/>
              <w:shd w:val="clear" w:color="auto" w:fill="FFFFFF"/>
              <w:ind w:firstLine="567"/>
              <w:jc w:val="both"/>
              <w:rPr>
                <w:sz w:val="22"/>
                <w:szCs w:val="22"/>
              </w:rPr>
            </w:pPr>
            <w:r w:rsidRPr="005B541E">
              <w:rPr>
                <w:b/>
                <w:sz w:val="22"/>
                <w:szCs w:val="22"/>
              </w:rPr>
              <w:t>2</w:t>
            </w:r>
          </w:p>
        </w:tc>
      </w:tr>
    </w:tbl>
    <w:p w:rsidR="00200C75" w:rsidRPr="005B541E" w:rsidRDefault="00200C75" w:rsidP="005B541E">
      <w:pPr>
        <w:shd w:val="clear" w:color="auto" w:fill="FFFFFF"/>
        <w:ind w:firstLine="567"/>
        <w:jc w:val="both"/>
        <w:rPr>
          <w:color w:val="000000"/>
          <w:sz w:val="22"/>
          <w:szCs w:val="22"/>
        </w:rPr>
      </w:pPr>
      <w:r w:rsidRPr="005B541E">
        <w:rPr>
          <w:color w:val="000000"/>
          <w:sz w:val="22"/>
          <w:szCs w:val="22"/>
          <w:lang w:bidi="uk-UA"/>
        </w:rPr>
        <w:t xml:space="preserve">Загальна кількість днів надання послуги 2 робочих дні з дня одержання від заяви про переоформлення </w:t>
      </w:r>
      <w:r w:rsidRPr="005B541E">
        <w:rPr>
          <w:color w:val="000000"/>
          <w:sz w:val="22"/>
          <w:szCs w:val="22"/>
        </w:rPr>
        <w:t>дозволу та документів, що додаються до неї</w:t>
      </w:r>
      <w:r w:rsidRPr="005B541E">
        <w:rPr>
          <w:color w:val="000000"/>
          <w:sz w:val="22"/>
          <w:szCs w:val="22"/>
        </w:rPr>
        <w:tab/>
        <w:t xml:space="preserve"> </w:t>
      </w:r>
      <w:r w:rsidRPr="005B541E">
        <w:rPr>
          <w:color w:val="000000"/>
          <w:sz w:val="22"/>
          <w:szCs w:val="22"/>
        </w:rPr>
        <w:tab/>
      </w:r>
    </w:p>
    <w:p w:rsidR="00200C75" w:rsidRPr="005B541E" w:rsidRDefault="00200C75" w:rsidP="005B541E">
      <w:pPr>
        <w:shd w:val="clear" w:color="auto" w:fill="FFFFFF"/>
        <w:ind w:firstLine="567"/>
        <w:jc w:val="both"/>
        <w:rPr>
          <w:color w:val="000000"/>
          <w:sz w:val="22"/>
          <w:szCs w:val="22"/>
        </w:rPr>
      </w:pPr>
      <w:r w:rsidRPr="005B541E">
        <w:rPr>
          <w:color w:val="000000"/>
          <w:sz w:val="22"/>
          <w:szCs w:val="22"/>
        </w:rPr>
        <w:t>Загальна кількість днів передбачена законодавством - 2 робочих дні</w:t>
      </w:r>
    </w:p>
    <w:p w:rsidR="00200C75" w:rsidRPr="005B541E" w:rsidRDefault="00200C75" w:rsidP="005B541E">
      <w:pPr>
        <w:shd w:val="clear" w:color="auto" w:fill="FFFFFF"/>
        <w:ind w:firstLine="567"/>
        <w:jc w:val="both"/>
        <w:rPr>
          <w:color w:val="000000"/>
          <w:sz w:val="22"/>
          <w:szCs w:val="22"/>
        </w:rPr>
      </w:pPr>
      <w:r w:rsidRPr="005B541E">
        <w:rPr>
          <w:color w:val="000000"/>
          <w:sz w:val="22"/>
          <w:szCs w:val="22"/>
        </w:rPr>
        <w:t>Механізм оскарження рішень, дій чи бездіяльності при надані адміністративної послуги; в судовому порядку</w:t>
      </w:r>
      <w:r w:rsidRPr="005B541E">
        <w:rPr>
          <w:color w:val="000000"/>
          <w:sz w:val="22"/>
          <w:szCs w:val="22"/>
        </w:rPr>
        <w:tab/>
      </w:r>
      <w:r w:rsidRPr="005B541E">
        <w:rPr>
          <w:color w:val="000000"/>
          <w:sz w:val="22"/>
          <w:szCs w:val="22"/>
        </w:rPr>
        <w:tab/>
      </w:r>
    </w:p>
    <w:p w:rsidR="00200C75" w:rsidRPr="005B541E" w:rsidRDefault="00200C75" w:rsidP="005B541E">
      <w:pPr>
        <w:shd w:val="clear" w:color="auto" w:fill="FFFFFF"/>
        <w:ind w:firstLine="567"/>
        <w:jc w:val="both"/>
        <w:rPr>
          <w:color w:val="000000"/>
          <w:sz w:val="22"/>
          <w:szCs w:val="22"/>
        </w:rPr>
      </w:pPr>
      <w:r w:rsidRPr="005B541E">
        <w:rPr>
          <w:color w:val="000000"/>
          <w:sz w:val="22"/>
          <w:szCs w:val="22"/>
        </w:rPr>
        <w:t>Умовні позначки: В - виконує, У - бере участь, П - погоджує, З - затверджує.</w:t>
      </w:r>
    </w:p>
    <w:p w:rsidR="00200C75" w:rsidRPr="00F0410E" w:rsidRDefault="00200C75" w:rsidP="005B541E">
      <w:pPr>
        <w:shd w:val="clear" w:color="auto" w:fill="FFFFFF"/>
        <w:ind w:firstLine="567"/>
        <w:jc w:val="both"/>
        <w:rPr>
          <w:i/>
          <w:color w:val="000000"/>
        </w:rPr>
      </w:pPr>
    </w:p>
    <w:p w:rsidR="00200C75" w:rsidRPr="00F0410E" w:rsidRDefault="00200C75" w:rsidP="00200C75">
      <w:pPr>
        <w:jc w:val="center"/>
      </w:pPr>
    </w:p>
    <w:p w:rsidR="00200C75" w:rsidRDefault="00200C75" w:rsidP="00200C75"/>
    <w:p w:rsidR="00CE792E" w:rsidRDefault="00615B41"/>
    <w:sectPr w:rsidR="00CE792E" w:rsidSect="00D82503">
      <w:pgSz w:w="11906" w:h="16838"/>
      <w:pgMar w:top="851" w:right="567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0C75"/>
    <w:rsid w:val="00030A0C"/>
    <w:rsid w:val="000E39A9"/>
    <w:rsid w:val="001630CF"/>
    <w:rsid w:val="00200C75"/>
    <w:rsid w:val="002B7ECF"/>
    <w:rsid w:val="003E22ED"/>
    <w:rsid w:val="0045531D"/>
    <w:rsid w:val="00492A03"/>
    <w:rsid w:val="004F5F07"/>
    <w:rsid w:val="005B541E"/>
    <w:rsid w:val="00615B41"/>
    <w:rsid w:val="0074440D"/>
    <w:rsid w:val="00841BC2"/>
    <w:rsid w:val="008812D1"/>
    <w:rsid w:val="008E3E21"/>
    <w:rsid w:val="00A739FD"/>
    <w:rsid w:val="00C02FED"/>
    <w:rsid w:val="00C31FA2"/>
    <w:rsid w:val="00C66DD2"/>
    <w:rsid w:val="00C6713B"/>
    <w:rsid w:val="00D82503"/>
    <w:rsid w:val="00DC1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A022A6-C36E-4820-8433-CF87D6AF4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00C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basedOn w:val="a0"/>
    <w:rsid w:val="00200C7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character" w:customStyle="1" w:styleId="20">
    <w:name w:val="Основной текст (2)_"/>
    <w:basedOn w:val="a0"/>
    <w:rsid w:val="00200C7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styleId="a3">
    <w:name w:val="Balloon Text"/>
    <w:basedOn w:val="a"/>
    <w:link w:val="a4"/>
    <w:uiPriority w:val="99"/>
    <w:semiHidden/>
    <w:unhideWhenUsed/>
    <w:rsid w:val="00C31FA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31FA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1666</Words>
  <Characters>950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juliazabutska@gmail.com</cp:lastModifiedBy>
  <cp:revision>2</cp:revision>
  <cp:lastPrinted>2026-10-01T06:33:00Z</cp:lastPrinted>
  <dcterms:created xsi:type="dcterms:W3CDTF">2026-10-19T11:32:00Z</dcterms:created>
  <dcterms:modified xsi:type="dcterms:W3CDTF">2026-10-19T11:32:00Z</dcterms:modified>
</cp:coreProperties>
</file>